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6C" w:rsidRDefault="006404F7">
      <w:pPr>
        <w:pStyle w:val="a3"/>
        <w:ind w:left="26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42766" cy="646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6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6C" w:rsidRDefault="00FA6C6C">
      <w:pPr>
        <w:rPr>
          <w:sz w:val="20"/>
        </w:rPr>
        <w:sectPr w:rsidR="00FA6C6C">
          <w:type w:val="continuous"/>
          <w:pgSz w:w="11950" w:h="16860"/>
          <w:pgMar w:top="680" w:right="500" w:bottom="280" w:left="240" w:header="720" w:footer="720" w:gutter="0"/>
          <w:cols w:space="720"/>
        </w:sectPr>
      </w:pPr>
    </w:p>
    <w:p w:rsidR="00FA6C6C" w:rsidRDefault="00FA6C6C">
      <w:pPr>
        <w:pStyle w:val="a3"/>
        <w:spacing w:before="7"/>
        <w:rPr>
          <w:sz w:val="17"/>
        </w:rPr>
      </w:pPr>
    </w:p>
    <w:p w:rsidR="00FA6C6C" w:rsidRPr="006404F7" w:rsidRDefault="006404F7">
      <w:pPr>
        <w:spacing w:line="266" w:lineRule="auto"/>
        <w:ind w:left="1208" w:right="38" w:hanging="34"/>
        <w:jc w:val="center"/>
        <w:rPr>
          <w:sz w:val="21"/>
          <w:lang w:val="ru-RU"/>
        </w:rPr>
      </w:pPr>
      <w:r w:rsidRPr="006404F7">
        <w:rPr>
          <w:b/>
          <w:sz w:val="23"/>
          <w:lang w:val="ru-RU"/>
        </w:rPr>
        <w:t xml:space="preserve">МИНИСТЕРСТВО </w:t>
      </w:r>
      <w:r w:rsidRPr="006404F7">
        <w:rPr>
          <w:b/>
          <w:w w:val="95"/>
          <w:sz w:val="23"/>
          <w:lang w:val="ru-RU"/>
        </w:rPr>
        <w:t xml:space="preserve">ЭКОНОМИЧЕСКОГО РАЗВИТИЯ </w:t>
      </w:r>
      <w:r w:rsidRPr="006404F7">
        <w:rPr>
          <w:b/>
          <w:sz w:val="23"/>
          <w:lang w:val="ru-RU"/>
        </w:rPr>
        <w:t xml:space="preserve">РОССИЙСКОЙ ФЕДЕРАЦИИ </w:t>
      </w:r>
      <w:r w:rsidRPr="006404F7">
        <w:rPr>
          <w:sz w:val="21"/>
          <w:lang w:val="ru-RU"/>
        </w:rPr>
        <w:t>(МИНЭКОНОМРАЗВИТИЯ РОССИИ)</w:t>
      </w:r>
    </w:p>
    <w:p w:rsidR="00FA6C6C" w:rsidRDefault="006404F7">
      <w:pPr>
        <w:pStyle w:val="a3"/>
        <w:spacing w:before="12"/>
        <w:ind w:left="1190" w:right="935"/>
        <w:jc w:val="center"/>
      </w:pPr>
      <w:r w:rsidRPr="006404F7">
        <w:rPr>
          <w:lang w:val="ru-RU"/>
        </w:rPr>
        <w:br w:type="column"/>
      </w:r>
      <w:r>
        <w:t>Председателю Совета директоров</w:t>
      </w:r>
    </w:p>
    <w:p w:rsidR="00FA6C6C" w:rsidRPr="006404F7" w:rsidRDefault="006404F7">
      <w:pPr>
        <w:spacing w:before="14"/>
        <w:ind w:left="1190" w:right="912"/>
        <w:jc w:val="center"/>
        <w:rPr>
          <w:sz w:val="27"/>
          <w:lang w:val="ru-RU"/>
        </w:rPr>
      </w:pPr>
      <w:r w:rsidRPr="006404F7">
        <w:rPr>
          <w:w w:val="105"/>
          <w:sz w:val="27"/>
          <w:lang w:val="ru-RU"/>
        </w:rPr>
        <w:t>ЗАО «ЗАРУБЕЖ-ЭКСПО»</w:t>
      </w:r>
    </w:p>
    <w:p w:rsidR="00FA6C6C" w:rsidRPr="006404F7" w:rsidRDefault="00FA6C6C">
      <w:pPr>
        <w:pStyle w:val="a3"/>
        <w:spacing w:before="10"/>
        <w:rPr>
          <w:sz w:val="29"/>
          <w:lang w:val="ru-RU"/>
        </w:rPr>
      </w:pPr>
    </w:p>
    <w:p w:rsidR="00FA6C6C" w:rsidRPr="006404F7" w:rsidRDefault="006404F7">
      <w:pPr>
        <w:pStyle w:val="a3"/>
        <w:ind w:left="1190" w:right="931"/>
        <w:jc w:val="center"/>
        <w:rPr>
          <w:lang w:val="ru-RU"/>
        </w:rPr>
      </w:pPr>
      <w:r w:rsidRPr="006404F7">
        <w:rPr>
          <w:lang w:val="ru-RU"/>
        </w:rPr>
        <w:t>Д.Р. Вартанову</w:t>
      </w:r>
    </w:p>
    <w:p w:rsidR="00FA6C6C" w:rsidRPr="006404F7" w:rsidRDefault="00FA6C6C">
      <w:pPr>
        <w:jc w:val="center"/>
        <w:rPr>
          <w:lang w:val="ru-RU"/>
        </w:rPr>
        <w:sectPr w:rsidR="00FA6C6C" w:rsidRPr="006404F7">
          <w:type w:val="continuous"/>
          <w:pgSz w:w="11950" w:h="16860"/>
          <w:pgMar w:top="680" w:right="500" w:bottom="280" w:left="240" w:header="720" w:footer="720" w:gutter="0"/>
          <w:cols w:num="2" w:space="720" w:equalWidth="0">
            <w:col w:w="4901" w:space="87"/>
            <w:col w:w="6222"/>
          </w:cols>
        </w:sectPr>
      </w:pPr>
    </w:p>
    <w:p w:rsidR="00FA6C6C" w:rsidRPr="006404F7" w:rsidRDefault="00FA6C6C">
      <w:pPr>
        <w:pStyle w:val="a3"/>
        <w:spacing w:before="11"/>
        <w:rPr>
          <w:sz w:val="18"/>
          <w:lang w:val="ru-RU"/>
        </w:rPr>
      </w:pPr>
    </w:p>
    <w:p w:rsidR="00FA6C6C" w:rsidRPr="006404F7" w:rsidRDefault="006404F7">
      <w:pPr>
        <w:spacing w:before="99" w:line="230" w:lineRule="auto"/>
        <w:ind w:left="1435" w:right="6554"/>
        <w:jc w:val="center"/>
        <w:rPr>
          <w:sz w:val="17"/>
          <w:lang w:val="ru-RU"/>
        </w:rPr>
      </w:pPr>
      <w:r w:rsidRPr="006404F7">
        <w:rPr>
          <w:w w:val="110"/>
          <w:sz w:val="17"/>
          <w:lang w:val="ru-RU"/>
        </w:rPr>
        <w:t>ул. 1-я Тверская-Ямская, д. 1,3, Москва, ГСП-3, А-47, 125993</w:t>
      </w:r>
    </w:p>
    <w:p w:rsidR="00FA6C6C" w:rsidRPr="006404F7" w:rsidRDefault="006404F7">
      <w:pPr>
        <w:spacing w:before="3" w:line="191" w:lineRule="exact"/>
        <w:ind w:left="1405" w:right="6528"/>
        <w:jc w:val="center"/>
        <w:rPr>
          <w:sz w:val="17"/>
          <w:lang w:val="ru-RU"/>
        </w:rPr>
      </w:pPr>
      <w:r w:rsidRPr="006404F7">
        <w:rPr>
          <w:w w:val="105"/>
          <w:sz w:val="17"/>
          <w:lang w:val="ru-RU"/>
        </w:rPr>
        <w:t>Тел. (495) 694-03-53, Факс (499) 251-69-65</w:t>
      </w:r>
    </w:p>
    <w:p w:rsidR="00FA6C6C" w:rsidRPr="006404F7" w:rsidRDefault="006404F7">
      <w:pPr>
        <w:spacing w:line="191" w:lineRule="exact"/>
        <w:ind w:left="1435" w:right="6542"/>
        <w:jc w:val="center"/>
        <w:rPr>
          <w:sz w:val="17"/>
          <w:lang w:val="ru-RU"/>
        </w:rPr>
      </w:pPr>
      <w:r>
        <w:rPr>
          <w:w w:val="105"/>
          <w:sz w:val="17"/>
        </w:rPr>
        <w:t>E</w:t>
      </w:r>
      <w:r w:rsidRPr="006404F7">
        <w:rPr>
          <w:w w:val="105"/>
          <w:sz w:val="17"/>
          <w:lang w:val="ru-RU"/>
        </w:rPr>
        <w:t>-</w:t>
      </w:r>
      <w:r>
        <w:rPr>
          <w:w w:val="105"/>
          <w:sz w:val="17"/>
        </w:rPr>
        <w:t>mail</w:t>
      </w:r>
      <w:r w:rsidRPr="006404F7">
        <w:rPr>
          <w:w w:val="105"/>
          <w:sz w:val="17"/>
          <w:lang w:val="ru-RU"/>
        </w:rPr>
        <w:t xml:space="preserve">: </w:t>
      </w:r>
      <w:hyperlink r:id="rId5">
        <w:r>
          <w:rPr>
            <w:w w:val="105"/>
            <w:sz w:val="17"/>
          </w:rPr>
          <w:t>mineconom</w:t>
        </w:r>
        <w:r w:rsidRPr="006404F7">
          <w:rPr>
            <w:w w:val="105"/>
            <w:sz w:val="17"/>
            <w:lang w:val="ru-RU"/>
          </w:rPr>
          <w:t>@</w:t>
        </w:r>
        <w:r>
          <w:rPr>
            <w:w w:val="105"/>
            <w:sz w:val="17"/>
          </w:rPr>
          <w:t>economy</w:t>
        </w:r>
        <w:r w:rsidRPr="006404F7">
          <w:rPr>
            <w:w w:val="105"/>
            <w:sz w:val="17"/>
            <w:lang w:val="ru-RU"/>
          </w:rPr>
          <w:t>.</w:t>
        </w:r>
        <w:r>
          <w:rPr>
            <w:w w:val="105"/>
            <w:sz w:val="17"/>
          </w:rPr>
          <w:t>gov</w:t>
        </w:r>
        <w:r w:rsidRPr="006404F7">
          <w:rPr>
            <w:w w:val="105"/>
            <w:sz w:val="17"/>
            <w:lang w:val="ru-RU"/>
          </w:rPr>
          <w:t>.</w:t>
        </w:r>
        <w:r>
          <w:rPr>
            <w:w w:val="105"/>
            <w:sz w:val="17"/>
          </w:rPr>
          <w:t>ru</w:t>
        </w:r>
      </w:hyperlink>
    </w:p>
    <w:p w:rsidR="00FA6C6C" w:rsidRPr="006404F7" w:rsidRDefault="006404F7">
      <w:pPr>
        <w:spacing w:before="1" w:line="105" w:lineRule="exact"/>
        <w:ind w:left="1435" w:right="6548"/>
        <w:jc w:val="center"/>
        <w:rPr>
          <w:sz w:val="17"/>
          <w:lang w:val="ru-RU"/>
        </w:rPr>
      </w:pPr>
      <w:hyperlink r:id="rId6">
        <w:r>
          <w:rPr>
            <w:w w:val="105"/>
            <w:sz w:val="17"/>
          </w:rPr>
          <w:t>http</w:t>
        </w:r>
        <w:r w:rsidRPr="006404F7">
          <w:rPr>
            <w:w w:val="105"/>
            <w:sz w:val="17"/>
            <w:lang w:val="ru-RU"/>
          </w:rPr>
          <w:t>://</w:t>
        </w:r>
        <w:r>
          <w:rPr>
            <w:w w:val="105"/>
            <w:sz w:val="17"/>
          </w:rPr>
          <w:t>www</w:t>
        </w:r>
        <w:r w:rsidRPr="006404F7">
          <w:rPr>
            <w:w w:val="105"/>
            <w:sz w:val="17"/>
            <w:lang w:val="ru-RU"/>
          </w:rPr>
          <w:t>.</w:t>
        </w:r>
        <w:r>
          <w:rPr>
            <w:w w:val="105"/>
            <w:sz w:val="17"/>
          </w:rPr>
          <w:t>economy</w:t>
        </w:r>
        <w:r w:rsidRPr="006404F7">
          <w:rPr>
            <w:w w:val="105"/>
            <w:sz w:val="17"/>
            <w:lang w:val="ru-RU"/>
          </w:rPr>
          <w:t>.</w:t>
        </w:r>
        <w:r>
          <w:rPr>
            <w:w w:val="105"/>
            <w:sz w:val="17"/>
          </w:rPr>
          <w:t>gov</w:t>
        </w:r>
        <w:r w:rsidRPr="006404F7">
          <w:rPr>
            <w:w w:val="105"/>
            <w:sz w:val="17"/>
            <w:lang w:val="ru-RU"/>
          </w:rPr>
          <w:t>.</w:t>
        </w:r>
        <w:r>
          <w:rPr>
            <w:w w:val="105"/>
            <w:sz w:val="17"/>
          </w:rPr>
          <w:t>ru</w:t>
        </w:r>
      </w:hyperlink>
    </w:p>
    <w:p w:rsidR="00FA6C6C" w:rsidRPr="006404F7" w:rsidRDefault="006404F7">
      <w:pPr>
        <w:tabs>
          <w:tab w:val="left" w:pos="4236"/>
          <w:tab w:val="left" w:pos="4647"/>
        </w:tabs>
        <w:spacing w:line="444" w:lineRule="exact"/>
        <w:ind w:left="1091"/>
        <w:rPr>
          <w:i/>
          <w:sz w:val="31"/>
          <w:lang w:val="ru-RU"/>
        </w:rPr>
      </w:pPr>
      <w:r>
        <w:rPr>
          <w:i/>
          <w:w w:val="95"/>
          <w:sz w:val="40"/>
          <w:u w:val="thick"/>
        </w:rPr>
        <w:t>19/04/2018</w:t>
      </w:r>
      <w:r w:rsidRPr="006404F7">
        <w:rPr>
          <w:i/>
          <w:spacing w:val="-38"/>
          <w:w w:val="95"/>
          <w:sz w:val="40"/>
          <w:lang w:val="ru-RU"/>
        </w:rPr>
        <w:t xml:space="preserve"> </w:t>
      </w:r>
      <w:r w:rsidRPr="006404F7">
        <w:rPr>
          <w:w w:val="95"/>
          <w:sz w:val="19"/>
          <w:lang w:val="ru-RU"/>
        </w:rPr>
        <w:t>№</w:t>
      </w:r>
      <w:r w:rsidRPr="006404F7">
        <w:rPr>
          <w:spacing w:val="-17"/>
          <w:w w:val="95"/>
          <w:sz w:val="19"/>
          <w:lang w:val="ru-RU"/>
        </w:rPr>
        <w:t xml:space="preserve"> </w:t>
      </w:r>
      <w:r>
        <w:rPr>
          <w:rFonts w:ascii="Arial" w:hAnsi="Arial"/>
          <w:i/>
          <w:spacing w:val="-16"/>
          <w:w w:val="95"/>
          <w:sz w:val="39"/>
          <w:u w:val="thick"/>
          <w:lang w:val="ru-RU"/>
        </w:rPr>
        <w:t>Д10и - 423</w:t>
      </w:r>
      <w:r w:rsidRPr="006404F7">
        <w:rPr>
          <w:i/>
          <w:sz w:val="31"/>
          <w:u w:val="thick"/>
          <w:lang w:val="ru-RU"/>
        </w:rPr>
        <w:tab/>
      </w:r>
    </w:p>
    <w:p w:rsidR="00FA6C6C" w:rsidRPr="006404F7" w:rsidRDefault="00FA6C6C">
      <w:pPr>
        <w:pStyle w:val="a3"/>
        <w:spacing w:before="3"/>
        <w:rPr>
          <w:i/>
          <w:sz w:val="16"/>
          <w:lang w:val="ru-RU"/>
        </w:rPr>
      </w:pPr>
    </w:p>
    <w:p w:rsidR="00FA6C6C" w:rsidRPr="006404F7" w:rsidRDefault="006404F7">
      <w:pPr>
        <w:tabs>
          <w:tab w:val="left" w:pos="3407"/>
          <w:tab w:val="left" w:pos="4722"/>
        </w:tabs>
        <w:ind w:left="1079"/>
        <w:rPr>
          <w:sz w:val="18"/>
          <w:lang w:val="ru-RU"/>
        </w:rPr>
      </w:pPr>
      <w:r w:rsidRPr="006404F7">
        <w:rPr>
          <w:w w:val="85"/>
          <w:sz w:val="18"/>
          <w:lang w:val="ru-RU"/>
        </w:rPr>
        <w:t>На№</w:t>
      </w:r>
      <w:r w:rsidRPr="006404F7">
        <w:rPr>
          <w:w w:val="85"/>
          <w:sz w:val="18"/>
          <w:u w:val="single"/>
          <w:lang w:val="ru-RU"/>
        </w:rPr>
        <w:t xml:space="preserve"> </w:t>
      </w:r>
      <w:r w:rsidRPr="006404F7">
        <w:rPr>
          <w:w w:val="85"/>
          <w:sz w:val="18"/>
          <w:u w:val="single"/>
          <w:lang w:val="ru-RU"/>
        </w:rPr>
        <w:tab/>
      </w:r>
      <w:r w:rsidRPr="006404F7">
        <w:rPr>
          <w:w w:val="120"/>
          <w:sz w:val="18"/>
          <w:lang w:val="ru-RU"/>
        </w:rPr>
        <w:t>от</w:t>
      </w:r>
      <w:r w:rsidRPr="006404F7">
        <w:rPr>
          <w:w w:val="120"/>
          <w:sz w:val="18"/>
          <w:u w:val="single"/>
          <w:lang w:val="ru-RU"/>
        </w:rPr>
        <w:t xml:space="preserve"> </w:t>
      </w:r>
      <w:r w:rsidRPr="006404F7">
        <w:rPr>
          <w:w w:val="120"/>
          <w:sz w:val="18"/>
          <w:u w:val="single"/>
          <w:lang w:val="ru-RU"/>
        </w:rPr>
        <w:tab/>
      </w:r>
      <w:r w:rsidRPr="006404F7">
        <w:rPr>
          <w:w w:val="295"/>
          <w:sz w:val="18"/>
          <w:lang w:val="ru-RU"/>
        </w:rPr>
        <w:t>_</w:t>
      </w:r>
    </w:p>
    <w:p w:rsidR="00FA6C6C" w:rsidRPr="006404F7" w:rsidRDefault="00FA6C6C">
      <w:pPr>
        <w:pStyle w:val="a3"/>
        <w:rPr>
          <w:sz w:val="20"/>
          <w:lang w:val="ru-RU"/>
        </w:rPr>
      </w:pPr>
    </w:p>
    <w:p w:rsidR="00FA6C6C" w:rsidRPr="006404F7" w:rsidRDefault="00FA6C6C">
      <w:pPr>
        <w:pStyle w:val="a3"/>
        <w:rPr>
          <w:sz w:val="20"/>
          <w:lang w:val="ru-RU"/>
        </w:rPr>
      </w:pPr>
    </w:p>
    <w:p w:rsidR="00FA6C6C" w:rsidRPr="006404F7" w:rsidRDefault="00FA6C6C">
      <w:pPr>
        <w:pStyle w:val="a3"/>
        <w:rPr>
          <w:sz w:val="20"/>
          <w:lang w:val="ru-RU"/>
        </w:rPr>
      </w:pPr>
    </w:p>
    <w:p w:rsidR="00FA6C6C" w:rsidRPr="006404F7" w:rsidRDefault="00FA6C6C">
      <w:pPr>
        <w:pStyle w:val="a3"/>
        <w:spacing w:before="9"/>
        <w:rPr>
          <w:sz w:val="23"/>
          <w:lang w:val="ru-RU"/>
        </w:rPr>
      </w:pPr>
    </w:p>
    <w:p w:rsidR="00FA6C6C" w:rsidRPr="006404F7" w:rsidRDefault="006404F7">
      <w:pPr>
        <w:pStyle w:val="a3"/>
        <w:ind w:left="4116"/>
        <w:rPr>
          <w:lang w:val="ru-RU"/>
        </w:rPr>
      </w:pPr>
      <w:r w:rsidRPr="006404F7">
        <w:rPr>
          <w:lang w:val="ru-RU"/>
        </w:rPr>
        <w:t>Уважаемый Давид Робертович!</w:t>
      </w:r>
    </w:p>
    <w:p w:rsidR="00FA6C6C" w:rsidRPr="006404F7" w:rsidRDefault="00FA6C6C">
      <w:pPr>
        <w:pStyle w:val="a3"/>
        <w:rPr>
          <w:sz w:val="30"/>
          <w:lang w:val="ru-RU"/>
        </w:rPr>
      </w:pPr>
    </w:p>
    <w:p w:rsidR="00FA6C6C" w:rsidRPr="006404F7" w:rsidRDefault="00FA6C6C">
      <w:pPr>
        <w:pStyle w:val="a3"/>
        <w:rPr>
          <w:sz w:val="26"/>
          <w:lang w:val="ru-RU"/>
        </w:rPr>
      </w:pPr>
    </w:p>
    <w:p w:rsidR="00FA6C6C" w:rsidRPr="006404F7" w:rsidRDefault="006404F7">
      <w:pPr>
        <w:pStyle w:val="a3"/>
        <w:spacing w:line="360" w:lineRule="auto"/>
        <w:ind w:left="905" w:right="107" w:firstLine="695"/>
        <w:jc w:val="both"/>
        <w:rPr>
          <w:lang w:val="ru-RU"/>
        </w:rPr>
      </w:pPr>
      <w:r w:rsidRPr="006404F7">
        <w:rPr>
          <w:lang w:val="ru-RU"/>
        </w:rPr>
        <w:t>В связи с Вашим обращением сообщаем, что в торжественном открытии Первой международной промышленной выставки «</w:t>
      </w:r>
      <w:r>
        <w:t>Expo</w:t>
      </w:r>
      <w:r w:rsidRPr="006404F7">
        <w:rPr>
          <w:lang w:val="ru-RU"/>
        </w:rPr>
        <w:t>-</w:t>
      </w:r>
      <w:r>
        <w:t>Russia</w:t>
      </w:r>
      <w:r w:rsidRPr="006404F7">
        <w:rPr>
          <w:lang w:val="ru-RU"/>
        </w:rPr>
        <w:t xml:space="preserve"> </w:t>
      </w:r>
      <w:r>
        <w:t>Uzbekistan</w:t>
      </w:r>
      <w:r w:rsidRPr="006404F7">
        <w:rPr>
          <w:lang w:val="ru-RU"/>
        </w:rPr>
        <w:t xml:space="preserve"> 2018» (25 апреля 2018 г., Ташкентский Дворец творчества мо</w:t>
      </w:r>
      <w:r>
        <w:rPr>
          <w:lang w:val="ru-RU"/>
        </w:rPr>
        <w:t>лодежи) примет участие Торговый представитель</w:t>
      </w:r>
      <w:r w:rsidRPr="006404F7">
        <w:rPr>
          <w:lang w:val="ru-RU"/>
        </w:rPr>
        <w:t xml:space="preserve"> Российской   Фед</w:t>
      </w:r>
      <w:r w:rsidRPr="006404F7">
        <w:rPr>
          <w:lang w:val="ru-RU"/>
        </w:rPr>
        <w:t>ера</w:t>
      </w:r>
      <w:bookmarkStart w:id="0" w:name="_GoBack"/>
      <w:bookmarkEnd w:id="0"/>
      <w:r w:rsidRPr="006404F7">
        <w:rPr>
          <w:lang w:val="ru-RU"/>
        </w:rPr>
        <w:t>ции   в   Республике   Узбекистан А.И.    Мокроусов    с     приветствием     участникам     указанного     мероприятия от лица Минэкономразвития</w:t>
      </w:r>
      <w:r w:rsidRPr="006404F7">
        <w:rPr>
          <w:spacing w:val="-1"/>
          <w:lang w:val="ru-RU"/>
        </w:rPr>
        <w:t xml:space="preserve"> </w:t>
      </w:r>
      <w:r w:rsidRPr="006404F7">
        <w:rPr>
          <w:lang w:val="ru-RU"/>
        </w:rPr>
        <w:t>России.</w:t>
      </w:r>
    </w:p>
    <w:p w:rsidR="00FA6C6C" w:rsidRPr="006404F7" w:rsidRDefault="006404F7">
      <w:pPr>
        <w:pStyle w:val="a3"/>
        <w:spacing w:before="15"/>
        <w:ind w:left="1610"/>
        <w:rPr>
          <w:lang w:val="ru-RU"/>
        </w:rPr>
      </w:pPr>
      <w:r w:rsidRPr="006404F7">
        <w:rPr>
          <w:lang w:val="ru-RU"/>
        </w:rPr>
        <w:t>Приложение: на 1 л. в 1 экз.</w:t>
      </w:r>
    </w:p>
    <w:p w:rsidR="00FA6C6C" w:rsidRPr="006404F7" w:rsidRDefault="00FA6C6C">
      <w:pPr>
        <w:pStyle w:val="a3"/>
        <w:rPr>
          <w:sz w:val="20"/>
          <w:lang w:val="ru-RU"/>
        </w:rPr>
      </w:pPr>
    </w:p>
    <w:p w:rsidR="00FA6C6C" w:rsidRPr="006404F7" w:rsidRDefault="00FA6C6C">
      <w:pPr>
        <w:pStyle w:val="a3"/>
        <w:spacing w:before="11"/>
        <w:rPr>
          <w:sz w:val="24"/>
          <w:lang w:val="ru-RU"/>
        </w:rPr>
      </w:pPr>
    </w:p>
    <w:p w:rsidR="00FA6C6C" w:rsidRPr="006404F7" w:rsidRDefault="00FA6C6C">
      <w:pPr>
        <w:rPr>
          <w:sz w:val="24"/>
          <w:lang w:val="ru-RU"/>
        </w:rPr>
        <w:sectPr w:rsidR="00FA6C6C" w:rsidRPr="006404F7">
          <w:type w:val="continuous"/>
          <w:pgSz w:w="11950" w:h="16860"/>
          <w:pgMar w:top="680" w:right="500" w:bottom="280" w:left="240" w:header="720" w:footer="720" w:gutter="0"/>
          <w:cols w:space="720"/>
        </w:sectPr>
      </w:pPr>
    </w:p>
    <w:p w:rsidR="00FA6C6C" w:rsidRPr="006404F7" w:rsidRDefault="00FA6C6C">
      <w:pPr>
        <w:pStyle w:val="a3"/>
        <w:rPr>
          <w:sz w:val="18"/>
          <w:lang w:val="ru-RU"/>
        </w:rPr>
      </w:pPr>
    </w:p>
    <w:p w:rsidR="00FA6C6C" w:rsidRPr="006404F7" w:rsidRDefault="00FA6C6C">
      <w:pPr>
        <w:pStyle w:val="a3"/>
        <w:rPr>
          <w:sz w:val="18"/>
          <w:lang w:val="ru-RU"/>
        </w:rPr>
      </w:pPr>
    </w:p>
    <w:p w:rsidR="00FA6C6C" w:rsidRPr="006404F7" w:rsidRDefault="00FA6C6C">
      <w:pPr>
        <w:pStyle w:val="a3"/>
        <w:rPr>
          <w:sz w:val="18"/>
          <w:lang w:val="ru-RU"/>
        </w:rPr>
      </w:pPr>
    </w:p>
    <w:p w:rsidR="00FA6C6C" w:rsidRPr="006404F7" w:rsidRDefault="00FA6C6C">
      <w:pPr>
        <w:pStyle w:val="a3"/>
        <w:rPr>
          <w:sz w:val="18"/>
          <w:lang w:val="ru-RU"/>
        </w:rPr>
      </w:pPr>
    </w:p>
    <w:p w:rsidR="00FA6C6C" w:rsidRPr="006404F7" w:rsidRDefault="00FA6C6C">
      <w:pPr>
        <w:pStyle w:val="a3"/>
        <w:spacing w:before="3"/>
        <w:rPr>
          <w:sz w:val="14"/>
          <w:lang w:val="ru-RU"/>
        </w:rPr>
      </w:pPr>
    </w:p>
    <w:p w:rsidR="00FA6C6C" w:rsidRPr="006404F7" w:rsidRDefault="006404F7">
      <w:pPr>
        <w:pStyle w:val="a3"/>
        <w:spacing w:before="88"/>
        <w:ind w:left="191" w:right="38" w:hanging="36"/>
        <w:jc w:val="center"/>
        <w:rPr>
          <w:lang w:val="ru-RU"/>
        </w:rPr>
      </w:pPr>
      <w:r w:rsidRPr="006404F7">
        <w:rPr>
          <w:lang w:val="ru-RU"/>
        </w:rPr>
        <w:br w:type="column"/>
      </w:r>
      <w:r w:rsidRPr="006404F7">
        <w:rPr>
          <w:lang w:val="ru-RU"/>
        </w:rPr>
        <w:t>Директор Департамента экономического</w:t>
      </w:r>
      <w:r w:rsidRPr="006404F7">
        <w:rPr>
          <w:spacing w:val="-26"/>
          <w:lang w:val="ru-RU"/>
        </w:rPr>
        <w:t xml:space="preserve"> </w:t>
      </w:r>
      <w:r w:rsidRPr="006404F7">
        <w:rPr>
          <w:lang w:val="ru-RU"/>
        </w:rPr>
        <w:t>сотрудничества со странами С</w:t>
      </w:r>
      <w:r>
        <w:t>I</w:t>
      </w:r>
      <w:r w:rsidRPr="006404F7">
        <w:rPr>
          <w:lang w:val="ru-RU"/>
        </w:rPr>
        <w:t>-П"' и развития евразийской</w:t>
      </w:r>
      <w:r w:rsidRPr="006404F7">
        <w:rPr>
          <w:spacing w:val="10"/>
          <w:lang w:val="ru-RU"/>
        </w:rPr>
        <w:t xml:space="preserve"> </w:t>
      </w:r>
      <w:r w:rsidRPr="006404F7">
        <w:rPr>
          <w:lang w:val="ru-RU"/>
        </w:rPr>
        <w:t>интеграции</w:t>
      </w:r>
    </w:p>
    <w:p w:rsidR="00FA6C6C" w:rsidRPr="006404F7" w:rsidRDefault="006404F7">
      <w:pPr>
        <w:pStyle w:val="a3"/>
        <w:rPr>
          <w:sz w:val="30"/>
          <w:lang w:val="ru-RU"/>
        </w:rPr>
      </w:pPr>
      <w:r w:rsidRPr="006404F7">
        <w:rPr>
          <w:lang w:val="ru-RU"/>
        </w:rPr>
        <w:br w:type="column"/>
      </w:r>
    </w:p>
    <w:p w:rsidR="00FA6C6C" w:rsidRPr="006404F7" w:rsidRDefault="00FA6C6C">
      <w:pPr>
        <w:pStyle w:val="a3"/>
        <w:rPr>
          <w:sz w:val="30"/>
          <w:lang w:val="ru-RU"/>
        </w:rPr>
      </w:pPr>
    </w:p>
    <w:p w:rsidR="00FA6C6C" w:rsidRPr="006404F7" w:rsidRDefault="00FA6C6C">
      <w:pPr>
        <w:pStyle w:val="a3"/>
        <w:spacing w:before="2"/>
        <w:rPr>
          <w:sz w:val="34"/>
          <w:lang w:val="ru-RU"/>
        </w:rPr>
      </w:pPr>
    </w:p>
    <w:p w:rsidR="00FA6C6C" w:rsidRPr="006404F7" w:rsidRDefault="006404F7">
      <w:pPr>
        <w:pStyle w:val="a3"/>
        <w:ind w:left="284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4371606</wp:posOffset>
            </wp:positionH>
            <wp:positionV relativeFrom="paragraph">
              <wp:posOffset>-837965</wp:posOffset>
            </wp:positionV>
            <wp:extent cx="1392076" cy="84222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076" cy="842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4F7">
        <w:rPr>
          <w:lang w:val="ru-RU"/>
        </w:rPr>
        <w:t>Р.М. Абрамян</w:t>
      </w:r>
    </w:p>
    <w:p w:rsidR="00FA6C6C" w:rsidRPr="006404F7" w:rsidRDefault="00FA6C6C">
      <w:pPr>
        <w:rPr>
          <w:lang w:val="ru-RU"/>
        </w:rPr>
        <w:sectPr w:rsidR="00FA6C6C" w:rsidRPr="006404F7">
          <w:type w:val="continuous"/>
          <w:pgSz w:w="11950" w:h="16860"/>
          <w:pgMar w:top="680" w:right="500" w:bottom="280" w:left="240" w:header="720" w:footer="720" w:gutter="0"/>
          <w:cols w:num="3" w:space="720" w:equalWidth="0">
            <w:col w:w="606" w:space="771"/>
            <w:col w:w="4107" w:space="968"/>
            <w:col w:w="4758"/>
          </w:cols>
        </w:sectPr>
      </w:pPr>
    </w:p>
    <w:p w:rsidR="00FA6C6C" w:rsidRPr="006404F7" w:rsidRDefault="00FA6C6C">
      <w:pPr>
        <w:pStyle w:val="a3"/>
        <w:spacing w:before="4"/>
        <w:rPr>
          <w:sz w:val="14"/>
          <w:lang w:val="ru-RU"/>
        </w:rPr>
      </w:pPr>
    </w:p>
    <w:p w:rsidR="00FA6C6C" w:rsidRPr="006404F7" w:rsidRDefault="00FA6C6C">
      <w:pPr>
        <w:rPr>
          <w:sz w:val="14"/>
          <w:lang w:val="ru-RU"/>
        </w:rPr>
        <w:sectPr w:rsidR="00FA6C6C" w:rsidRPr="006404F7">
          <w:type w:val="continuous"/>
          <w:pgSz w:w="11950" w:h="16860"/>
          <w:pgMar w:top="680" w:right="500" w:bottom="280" w:left="240" w:header="720" w:footer="720" w:gutter="0"/>
          <w:cols w:space="720"/>
        </w:sectPr>
      </w:pPr>
    </w:p>
    <w:p w:rsidR="00FA6C6C" w:rsidRPr="006404F7" w:rsidRDefault="00FA6C6C">
      <w:pPr>
        <w:pStyle w:val="a3"/>
        <w:rPr>
          <w:rFonts w:ascii="Arial"/>
          <w:b/>
          <w:sz w:val="18"/>
          <w:lang w:val="ru-RU"/>
        </w:rPr>
      </w:pPr>
    </w:p>
    <w:p w:rsidR="00FA6C6C" w:rsidRPr="006404F7" w:rsidRDefault="00FA6C6C">
      <w:pPr>
        <w:pStyle w:val="a3"/>
        <w:rPr>
          <w:rFonts w:ascii="Arial"/>
          <w:b/>
          <w:sz w:val="18"/>
          <w:lang w:val="ru-RU"/>
        </w:rPr>
      </w:pPr>
    </w:p>
    <w:p w:rsidR="00FA6C6C" w:rsidRPr="006404F7" w:rsidRDefault="00FA6C6C">
      <w:pPr>
        <w:pStyle w:val="a3"/>
        <w:rPr>
          <w:rFonts w:ascii="Arial"/>
          <w:b/>
          <w:sz w:val="18"/>
          <w:lang w:val="ru-RU"/>
        </w:rPr>
      </w:pPr>
    </w:p>
    <w:p w:rsidR="00FA6C6C" w:rsidRDefault="006404F7">
      <w:pPr>
        <w:pStyle w:val="a3"/>
        <w:rPr>
          <w:sz w:val="18"/>
        </w:rPr>
      </w:pPr>
      <w:r>
        <w:br w:type="column"/>
      </w:r>
    </w:p>
    <w:p w:rsidR="00FA6C6C" w:rsidRDefault="00FA6C6C">
      <w:pPr>
        <w:pStyle w:val="a3"/>
        <w:rPr>
          <w:sz w:val="18"/>
        </w:rPr>
      </w:pPr>
    </w:p>
    <w:p w:rsidR="00FA6C6C" w:rsidRDefault="00FA6C6C">
      <w:pPr>
        <w:pStyle w:val="a3"/>
        <w:rPr>
          <w:sz w:val="18"/>
        </w:rPr>
      </w:pPr>
    </w:p>
    <w:p w:rsidR="00FA6C6C" w:rsidRDefault="00FA6C6C">
      <w:pPr>
        <w:pStyle w:val="a3"/>
        <w:rPr>
          <w:sz w:val="18"/>
        </w:rPr>
      </w:pPr>
    </w:p>
    <w:p w:rsidR="00FA6C6C" w:rsidRDefault="00FA6C6C">
      <w:pPr>
        <w:pStyle w:val="a3"/>
        <w:rPr>
          <w:sz w:val="18"/>
        </w:rPr>
      </w:pPr>
    </w:p>
    <w:p w:rsidR="00FA6C6C" w:rsidRDefault="00FA6C6C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6404F7" w:rsidRDefault="006404F7">
      <w:pPr>
        <w:pStyle w:val="a3"/>
        <w:rPr>
          <w:sz w:val="18"/>
        </w:rPr>
      </w:pPr>
    </w:p>
    <w:p w:rsidR="00FA6C6C" w:rsidRDefault="00FA6C6C">
      <w:pPr>
        <w:pStyle w:val="a3"/>
        <w:spacing w:before="6"/>
        <w:rPr>
          <w:sz w:val="16"/>
        </w:rPr>
      </w:pPr>
    </w:p>
    <w:p w:rsidR="00FA6C6C" w:rsidRDefault="006404F7">
      <w:pPr>
        <w:spacing w:line="218" w:lineRule="auto"/>
        <w:ind w:left="168" w:right="9011" w:firstLine="7"/>
        <w:rPr>
          <w:sz w:val="17"/>
        </w:rPr>
      </w:pPr>
      <w:r>
        <w:rPr>
          <w:rFonts w:ascii="Arial" w:hAnsi="Arial"/>
          <w:w w:val="95"/>
          <w:sz w:val="15"/>
        </w:rPr>
        <w:t xml:space="preserve">А.А </w:t>
      </w:r>
      <w:r>
        <w:rPr>
          <w:w w:val="95"/>
          <w:sz w:val="17"/>
        </w:rPr>
        <w:t xml:space="preserve">Плешакова </w:t>
      </w:r>
      <w:r>
        <w:rPr>
          <w:sz w:val="17"/>
        </w:rPr>
        <w:t>495 870 74 18</w:t>
      </w:r>
    </w:p>
    <w:sectPr w:rsidR="00FA6C6C">
      <w:type w:val="continuous"/>
      <w:pgSz w:w="11950" w:h="16860"/>
      <w:pgMar w:top="680" w:right="500" w:bottom="280" w:left="240" w:header="720" w:footer="720" w:gutter="0"/>
      <w:cols w:num="2" w:space="720" w:equalWidth="0">
        <w:col w:w="583" w:space="164"/>
        <w:col w:w="10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6C6C"/>
    <w:rsid w:val="006404F7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FBF9-3040-4DC3-82F2-557C9736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y.gov.ru/" TargetMode="External"/><Relationship Id="rId5" Type="http://schemas.openxmlformats.org/officeDocument/2006/relationships/hyperlink" Target="mailto:mineconom@economy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2018-04-24T08:09:00Z</dcterms:created>
  <dcterms:modified xsi:type="dcterms:W3CDTF">2018-04-24T08:10:00Z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2018-04-24T00:00:00Z</vt:filetime>
  </property>
</Properties>
</file>