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04C4D" w14:textId="6D2C36E0" w:rsidR="00737E42" w:rsidRPr="00DA549A" w:rsidRDefault="00EC2F86" w:rsidP="00737E4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8C">
        <w:rPr>
          <w:rFonts w:asciiTheme="majorBidi" w:hAnsiTheme="majorBidi" w:cstheme="majorBidi"/>
          <w:b/>
          <w:noProof/>
          <w:color w:val="C00000"/>
          <w:lang w:eastAsia="ru-RU"/>
        </w:rPr>
        <w:drawing>
          <wp:anchor distT="0" distB="0" distL="114300" distR="114300" simplePos="0" relativeHeight="251661312" behindDoc="0" locked="0" layoutInCell="1" allowOverlap="1" wp14:anchorId="708AF188" wp14:editId="7D2499DC">
            <wp:simplePos x="0" y="0"/>
            <wp:positionH relativeFrom="column">
              <wp:posOffset>8181975</wp:posOffset>
            </wp:positionH>
            <wp:positionV relativeFrom="paragraph">
              <wp:posOffset>-57150</wp:posOffset>
            </wp:positionV>
            <wp:extent cx="1143000" cy="1143000"/>
            <wp:effectExtent l="0" t="0" r="0" b="0"/>
            <wp:wrapNone/>
            <wp:docPr id="3" name="Рисунок 3" descr="\\192.168.1.250\Exchange\EXPO-RUSSIA KYRGYZSTAN 2026\СМИ Пакет\EE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50\Exchange\EXPO-RUSSIA KYRGYZSTAN 2026\СМИ Пакет\EEK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6E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AA6D26" wp14:editId="6058B93A">
            <wp:simplePos x="0" y="0"/>
            <wp:positionH relativeFrom="margin">
              <wp:posOffset>76200</wp:posOffset>
            </wp:positionH>
            <wp:positionV relativeFrom="paragraph">
              <wp:posOffset>-170815</wp:posOffset>
            </wp:positionV>
            <wp:extent cx="1200150" cy="12001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D1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ВТОРАЯ</w:t>
      </w:r>
      <w:r w:rsidR="00737E42" w:rsidRPr="00DA549A">
        <w:rPr>
          <w:rFonts w:ascii="Times New Roman" w:hAnsi="Times New Roman" w:cs="Times New Roman"/>
          <w:b/>
          <w:sz w:val="24"/>
          <w:szCs w:val="24"/>
        </w:rPr>
        <w:t xml:space="preserve"> МЕЖДУНАРОДНАЯ ПРОМЫШЛЕННАЯ ВЫСТАВКА</w:t>
      </w:r>
    </w:p>
    <w:p w14:paraId="718B2BAF" w14:textId="756EEE2B" w:rsidR="00910D18" w:rsidRPr="00910D18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18">
        <w:rPr>
          <w:rFonts w:ascii="Times New Roman" w:hAnsi="Times New Roman" w:cs="Times New Roman"/>
          <w:b/>
          <w:sz w:val="24"/>
          <w:szCs w:val="24"/>
        </w:rPr>
        <w:t>«</w:t>
      </w:r>
      <w:r w:rsidRPr="00910D18">
        <w:rPr>
          <w:rFonts w:ascii="Times New Roman" w:hAnsi="Times New Roman" w:cs="Times New Roman"/>
          <w:b/>
          <w:sz w:val="24"/>
          <w:szCs w:val="24"/>
          <w:lang w:val="en-US"/>
        </w:rPr>
        <w:t>EXPO</w:t>
      </w:r>
      <w:r w:rsidRPr="00910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0D18">
        <w:rPr>
          <w:rFonts w:ascii="Times New Roman" w:hAnsi="Times New Roman" w:cs="Times New Roman"/>
          <w:b/>
          <w:sz w:val="24"/>
          <w:szCs w:val="24"/>
          <w:lang w:val="en-US"/>
        </w:rPr>
        <w:t>EURASIA</w:t>
      </w:r>
      <w:r w:rsidRPr="00910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0D18">
        <w:rPr>
          <w:rFonts w:ascii="Times New Roman" w:hAnsi="Times New Roman" w:cs="Times New Roman"/>
          <w:b/>
          <w:sz w:val="24"/>
          <w:szCs w:val="24"/>
          <w:lang w:val="en-US"/>
        </w:rPr>
        <w:t>KYRGYZSTAN</w:t>
      </w:r>
      <w:r w:rsidRPr="00910D18">
        <w:rPr>
          <w:rFonts w:ascii="Times New Roman" w:hAnsi="Times New Roman" w:cs="Times New Roman"/>
          <w:b/>
          <w:sz w:val="24"/>
          <w:szCs w:val="24"/>
        </w:rPr>
        <w:t xml:space="preserve"> 2026»</w:t>
      </w:r>
    </w:p>
    <w:p w14:paraId="0317D974" w14:textId="2DEDA89E" w:rsidR="00910D18" w:rsidRPr="00910D18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18">
        <w:rPr>
          <w:rFonts w:ascii="Times New Roman" w:hAnsi="Times New Roman" w:cs="Times New Roman"/>
          <w:b/>
          <w:sz w:val="24"/>
          <w:szCs w:val="24"/>
        </w:rPr>
        <w:t>БИШКЕКСКИЙ БИЗНЕС-ФОРУМ</w:t>
      </w:r>
    </w:p>
    <w:p w14:paraId="44FDFACD" w14:textId="228F43E4" w:rsidR="00910D18" w:rsidRPr="00910D18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18">
        <w:rPr>
          <w:rFonts w:ascii="Times New Roman" w:hAnsi="Times New Roman" w:cs="Times New Roman"/>
          <w:b/>
          <w:sz w:val="24"/>
          <w:szCs w:val="24"/>
        </w:rPr>
        <w:t>15 – 17 октября 2026 г.</w:t>
      </w:r>
    </w:p>
    <w:p w14:paraId="4CA2EFA4" w14:textId="227E64C8" w:rsidR="004F0B34" w:rsidRPr="00737E42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18">
        <w:rPr>
          <w:rFonts w:ascii="Times New Roman" w:hAnsi="Times New Roman" w:cs="Times New Roman"/>
          <w:b/>
          <w:sz w:val="24"/>
          <w:szCs w:val="24"/>
        </w:rPr>
        <w:t xml:space="preserve">Бишкек, </w:t>
      </w:r>
      <w:proofErr w:type="spellStart"/>
      <w:r w:rsidRPr="00910D18">
        <w:rPr>
          <w:rFonts w:ascii="Times New Roman" w:hAnsi="Times New Roman" w:cs="Times New Roman"/>
          <w:b/>
          <w:sz w:val="24"/>
          <w:szCs w:val="24"/>
        </w:rPr>
        <w:t>Жаштык</w:t>
      </w:r>
      <w:proofErr w:type="spellEnd"/>
      <w:r w:rsidRPr="00910D18">
        <w:rPr>
          <w:rFonts w:ascii="Times New Roman" w:hAnsi="Times New Roman" w:cs="Times New Roman"/>
          <w:b/>
          <w:sz w:val="24"/>
          <w:szCs w:val="24"/>
        </w:rPr>
        <w:t xml:space="preserve"> Арена</w:t>
      </w:r>
      <w:r w:rsidRPr="00737E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CE27C6" w14:textId="1436B3D1" w:rsidR="00B2613C" w:rsidRPr="00737E42" w:rsidRDefault="00A1177D" w:rsidP="000A2964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E42">
        <w:rPr>
          <w:rFonts w:ascii="Times New Roman" w:hAnsi="Times New Roman" w:cs="Times New Roman"/>
          <w:b/>
          <w:sz w:val="28"/>
          <w:szCs w:val="28"/>
        </w:rPr>
        <w:t>ЗАЯВКА НА УЧАСТИЕ В ДЕЛ</w:t>
      </w:r>
      <w:r w:rsidR="009C21C6" w:rsidRPr="00737E42">
        <w:rPr>
          <w:rFonts w:ascii="Times New Roman" w:hAnsi="Times New Roman" w:cs="Times New Roman"/>
          <w:b/>
          <w:sz w:val="28"/>
          <w:szCs w:val="28"/>
        </w:rPr>
        <w:t>О</w:t>
      </w:r>
      <w:r w:rsidRPr="00737E42">
        <w:rPr>
          <w:rFonts w:ascii="Times New Roman" w:hAnsi="Times New Roman" w:cs="Times New Roman"/>
          <w:b/>
          <w:sz w:val="28"/>
          <w:szCs w:val="28"/>
        </w:rPr>
        <w:t>ВОЙ ПРОГРАММЕ</w:t>
      </w:r>
      <w:r w:rsidR="007B617B" w:rsidRPr="00737E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D88F59" w14:textId="6ADF27EF" w:rsidR="00B2613C" w:rsidRPr="00737E42" w:rsidRDefault="007D49F4" w:rsidP="0072789B">
      <w:pPr>
        <w:rPr>
          <w:rFonts w:ascii="Times New Roman" w:hAnsi="Times New Roman" w:cs="Times New Roman"/>
          <w:b/>
        </w:rPr>
      </w:pPr>
      <w:r w:rsidRPr="00737E42">
        <w:rPr>
          <w:rFonts w:ascii="Times New Roman" w:hAnsi="Times New Roman" w:cs="Times New Roman"/>
          <w:b/>
        </w:rPr>
        <w:t xml:space="preserve">  </w:t>
      </w:r>
      <w:r w:rsidR="00910D18">
        <w:rPr>
          <w:rFonts w:ascii="Times New Roman" w:hAnsi="Times New Roman" w:cs="Times New Roman"/>
          <w:b/>
        </w:rPr>
        <w:t xml:space="preserve">                          </w:t>
      </w:r>
      <w:r w:rsidR="00B27EF6" w:rsidRPr="00737E42">
        <w:rPr>
          <w:rFonts w:ascii="Times New Roman" w:hAnsi="Times New Roman" w:cs="Times New Roman"/>
          <w:b/>
        </w:rPr>
        <w:t xml:space="preserve">Название </w:t>
      </w:r>
      <w:proofErr w:type="gramStart"/>
      <w:r w:rsidR="00B27EF6" w:rsidRPr="00737E42">
        <w:rPr>
          <w:rFonts w:ascii="Times New Roman" w:hAnsi="Times New Roman" w:cs="Times New Roman"/>
          <w:b/>
        </w:rPr>
        <w:t>компании</w:t>
      </w:r>
      <w:r w:rsidR="0072789B" w:rsidRPr="00737E42">
        <w:rPr>
          <w:rFonts w:ascii="Times New Roman" w:hAnsi="Times New Roman" w:cs="Times New Roman"/>
          <w:b/>
        </w:rPr>
        <w:t xml:space="preserve">  _</w:t>
      </w:r>
      <w:proofErr w:type="gramEnd"/>
      <w:r w:rsidR="0072789B" w:rsidRPr="00737E42">
        <w:rPr>
          <w:rFonts w:ascii="Times New Roman" w:hAnsi="Times New Roman" w:cs="Times New Roman"/>
          <w:b/>
        </w:rPr>
        <w:t>_____________________</w:t>
      </w:r>
      <w:r w:rsidR="00B27EF6" w:rsidRPr="00737E42">
        <w:rPr>
          <w:rFonts w:ascii="Times New Roman" w:hAnsi="Times New Roman" w:cs="Times New Roman"/>
          <w:b/>
        </w:rPr>
        <w:t>_______________________________</w:t>
      </w:r>
    </w:p>
    <w:tbl>
      <w:tblPr>
        <w:tblStyle w:val="a3"/>
        <w:tblpPr w:leftFromText="181" w:rightFromText="181" w:vertAnchor="text" w:horzAnchor="margin" w:tblpXSpec="center" w:tblpY="1"/>
        <w:tblOverlap w:val="never"/>
        <w:tblW w:w="13054" w:type="dxa"/>
        <w:tblLook w:val="04A0" w:firstRow="1" w:lastRow="0" w:firstColumn="1" w:lastColumn="0" w:noHBand="0" w:noVBand="1"/>
      </w:tblPr>
      <w:tblGrid>
        <w:gridCol w:w="4106"/>
        <w:gridCol w:w="1562"/>
        <w:gridCol w:w="4562"/>
        <w:gridCol w:w="2810"/>
        <w:gridCol w:w="14"/>
      </w:tblGrid>
      <w:tr w:rsidR="00910D18" w:rsidRPr="00737E42" w14:paraId="7C1CCEA2" w14:textId="5CA0D787" w:rsidTr="00910D18">
        <w:trPr>
          <w:gridAfter w:val="1"/>
          <w:wAfter w:w="14" w:type="dxa"/>
        </w:trPr>
        <w:tc>
          <w:tcPr>
            <w:tcW w:w="4106" w:type="dxa"/>
          </w:tcPr>
          <w:p w14:paraId="12EDDD04" w14:textId="77777777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Мероприятие</w:t>
            </w:r>
          </w:p>
        </w:tc>
        <w:tc>
          <w:tcPr>
            <w:tcW w:w="1562" w:type="dxa"/>
          </w:tcPr>
          <w:p w14:paraId="4A44ABF5" w14:textId="77777777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Время, зал</w:t>
            </w:r>
          </w:p>
        </w:tc>
        <w:tc>
          <w:tcPr>
            <w:tcW w:w="4562" w:type="dxa"/>
          </w:tcPr>
          <w:p w14:paraId="4785B71C" w14:textId="0A0BAFA5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 xml:space="preserve">Просим указать </w:t>
            </w:r>
          </w:p>
          <w:p w14:paraId="6585537A" w14:textId="2DB1AA68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ФИО представителя компании и должность</w:t>
            </w:r>
          </w:p>
          <w:p w14:paraId="637434DC" w14:textId="6762FFAB" w:rsidR="00910D18" w:rsidRPr="00737E42" w:rsidRDefault="00910D18" w:rsidP="0015046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С докладом (+тема доклада) / без доклада</w:t>
            </w:r>
          </w:p>
        </w:tc>
        <w:tc>
          <w:tcPr>
            <w:tcW w:w="2810" w:type="dxa"/>
          </w:tcPr>
          <w:p w14:paraId="79649218" w14:textId="4FB4608B" w:rsidR="00910D18" w:rsidRPr="00737E42" w:rsidRDefault="00910D18" w:rsidP="007D49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737E42">
              <w:rPr>
                <w:rFonts w:ascii="Times New Roman" w:hAnsi="Times New Roman" w:cs="Times New Roman"/>
                <w:i/>
              </w:rPr>
              <w:t>-</w:t>
            </w:r>
            <w:r w:rsidRPr="00737E42">
              <w:rPr>
                <w:rFonts w:ascii="Times New Roman" w:hAnsi="Times New Roman" w:cs="Times New Roman"/>
                <w:i/>
                <w:lang w:val="en-US"/>
              </w:rPr>
              <w:t>mail</w:t>
            </w:r>
            <w:r w:rsidRPr="00737E42">
              <w:rPr>
                <w:rFonts w:ascii="Times New Roman" w:hAnsi="Times New Roman" w:cs="Times New Roman"/>
                <w:i/>
              </w:rPr>
              <w:t xml:space="preserve"> и</w:t>
            </w:r>
          </w:p>
          <w:p w14:paraId="1DE5B9B7" w14:textId="6C552193" w:rsidR="00910D18" w:rsidRPr="00737E42" w:rsidRDefault="00910D18" w:rsidP="007D49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мобильный телефон спикера</w:t>
            </w:r>
          </w:p>
        </w:tc>
      </w:tr>
      <w:tr w:rsidR="00910D18" w:rsidRPr="00737E42" w14:paraId="75DB6AFB" w14:textId="77777777" w:rsidTr="00C2623F">
        <w:trPr>
          <w:trHeight w:val="648"/>
        </w:trPr>
        <w:tc>
          <w:tcPr>
            <w:tcW w:w="13054" w:type="dxa"/>
            <w:gridSpan w:val="5"/>
            <w:shd w:val="clear" w:color="auto" w:fill="D9E2F3" w:themeFill="accent5" w:themeFillTint="33"/>
            <w:vAlign w:val="center"/>
          </w:tcPr>
          <w:p w14:paraId="22A6D8E4" w14:textId="360F0871" w:rsidR="00910D18" w:rsidRPr="00910D18" w:rsidRDefault="00910D18" w:rsidP="00C262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10D18">
              <w:rPr>
                <w:rFonts w:ascii="Times New Roman" w:hAnsi="Times New Roman" w:cs="Times New Roman"/>
                <w:b/>
                <w:bCs/>
                <w:color w:val="FF0000"/>
              </w:rPr>
              <w:t>15 октября</w:t>
            </w:r>
          </w:p>
        </w:tc>
      </w:tr>
      <w:tr w:rsidR="00910D18" w:rsidRPr="00737E42" w14:paraId="60E3048F" w14:textId="352A5AA2" w:rsidTr="00910D18">
        <w:trPr>
          <w:gridAfter w:val="1"/>
          <w:wAfter w:w="14" w:type="dxa"/>
        </w:trPr>
        <w:tc>
          <w:tcPr>
            <w:tcW w:w="4106" w:type="dxa"/>
          </w:tcPr>
          <w:p w14:paraId="5E810257" w14:textId="77777777" w:rsidR="00910D18" w:rsidRDefault="00910D18" w:rsidP="0015046C">
            <w:pP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737E4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4"/>
                <w:szCs w:val="24"/>
              </w:rPr>
              <w:t>Церемония официального открытия выставки</w:t>
            </w:r>
          </w:p>
          <w:p w14:paraId="7A61AA6E" w14:textId="1BC1D80D" w:rsidR="00910D18" w:rsidRDefault="00910D18" w:rsidP="00F66DBF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37E42"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t xml:space="preserve"> </w:t>
            </w:r>
            <w:r w:rsidRPr="00910D18">
              <w:rPr>
                <w:rFonts w:ascii="Times New Roman" w:hAnsi="Times New Roman" w:cs="Times New Roman"/>
                <w:b/>
                <w:bCs/>
              </w:rPr>
              <w:t>EXPO</w:t>
            </w:r>
            <w:proofErr w:type="gramEnd"/>
            <w:r w:rsidRPr="00910D18">
              <w:rPr>
                <w:rFonts w:ascii="Times New Roman" w:hAnsi="Times New Roman" w:cs="Times New Roman"/>
                <w:b/>
                <w:bCs/>
              </w:rPr>
              <w:t xml:space="preserve"> EURASIA KYRGYZSTAN 2026</w:t>
            </w:r>
            <w:r w:rsidRPr="00737E42">
              <w:rPr>
                <w:rFonts w:ascii="Times New Roman" w:hAnsi="Times New Roman" w:cs="Times New Roman"/>
                <w:b/>
                <w:bCs/>
              </w:rPr>
              <w:t xml:space="preserve">»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Бишкекского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бизнес-форума</w:t>
            </w:r>
          </w:p>
          <w:p w14:paraId="57ED2A0E" w14:textId="26FE0710" w:rsidR="00910D18" w:rsidRPr="00737E42" w:rsidRDefault="00910D18" w:rsidP="00F66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40733DEB" w14:textId="381A66F1" w:rsidR="00910D18" w:rsidRPr="00E16634" w:rsidRDefault="00910D18" w:rsidP="00910D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16634">
              <w:rPr>
                <w:rFonts w:ascii="Times New Roman" w:hAnsi="Times New Roman" w:cs="Times New Roman"/>
                <w:bCs/>
              </w:rPr>
              <w:t>1</w:t>
            </w:r>
            <w:r w:rsidR="003A5CA4" w:rsidRPr="00E16634">
              <w:rPr>
                <w:rFonts w:ascii="Times New Roman" w:hAnsi="Times New Roman" w:cs="Times New Roman"/>
                <w:bCs/>
              </w:rPr>
              <w:t>0</w:t>
            </w:r>
            <w:r w:rsidRPr="00E16634">
              <w:rPr>
                <w:rFonts w:ascii="Times New Roman" w:hAnsi="Times New Roman" w:cs="Times New Roman"/>
                <w:bCs/>
              </w:rPr>
              <w:t>:00 -1</w:t>
            </w:r>
            <w:r w:rsidR="003A5CA4" w:rsidRPr="00E16634">
              <w:rPr>
                <w:rFonts w:ascii="Times New Roman" w:hAnsi="Times New Roman" w:cs="Times New Roman"/>
                <w:bCs/>
              </w:rPr>
              <w:t>1</w:t>
            </w:r>
            <w:r w:rsidRPr="00E16634">
              <w:rPr>
                <w:rFonts w:ascii="Times New Roman" w:hAnsi="Times New Roman" w:cs="Times New Roman"/>
                <w:bCs/>
              </w:rPr>
              <w:t>:00</w:t>
            </w:r>
          </w:p>
          <w:p w14:paraId="201B2A41" w14:textId="467206FA" w:rsidR="00910D18" w:rsidRPr="00E16634" w:rsidRDefault="00910D18" w:rsidP="00B261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2" w:type="dxa"/>
          </w:tcPr>
          <w:p w14:paraId="4D30B6D6" w14:textId="5475387E" w:rsidR="00910D18" w:rsidRPr="00737E42" w:rsidRDefault="00910D18" w:rsidP="00B2613C">
            <w:pPr>
              <w:rPr>
                <w:rFonts w:ascii="Times New Roman" w:hAnsi="Times New Roman" w:cs="Times New Roman"/>
              </w:rPr>
            </w:pPr>
            <w:r w:rsidRPr="00737E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0" w:type="dxa"/>
          </w:tcPr>
          <w:p w14:paraId="05CFB4E3" w14:textId="77777777" w:rsidR="00910D18" w:rsidRPr="00737E42" w:rsidRDefault="00910D18" w:rsidP="00B2613C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0BF91351" w14:textId="1D6C1C59" w:rsidTr="00910D18">
        <w:trPr>
          <w:gridAfter w:val="1"/>
          <w:wAfter w:w="14" w:type="dxa"/>
        </w:trPr>
        <w:tc>
          <w:tcPr>
            <w:tcW w:w="4106" w:type="dxa"/>
          </w:tcPr>
          <w:p w14:paraId="288B9418" w14:textId="13E81CB5" w:rsidR="00910D18" w:rsidRPr="00737E42" w:rsidRDefault="00421BCB" w:rsidP="003A5CA4">
            <w:pPr>
              <w:rPr>
                <w:rFonts w:ascii="Times New Roman" w:eastAsia="Arial Unicode MS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Конференция </w:t>
            </w:r>
            <w:r w:rsidRPr="00EE05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«Кыргызстан и Россия – новые форматы сотрудничества»</w:t>
            </w:r>
          </w:p>
        </w:tc>
        <w:tc>
          <w:tcPr>
            <w:tcW w:w="1562" w:type="dxa"/>
          </w:tcPr>
          <w:p w14:paraId="0DBD2135" w14:textId="08C41FFF" w:rsidR="00910D18" w:rsidRPr="00E16634" w:rsidRDefault="00421BCB" w:rsidP="00910D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1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11:00 – 12:00</w:t>
            </w:r>
          </w:p>
        </w:tc>
        <w:tc>
          <w:tcPr>
            <w:tcW w:w="4562" w:type="dxa"/>
          </w:tcPr>
          <w:p w14:paraId="2BAFA27B" w14:textId="78754939" w:rsidR="00910D18" w:rsidRPr="003A5CA4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10" w:type="dxa"/>
          </w:tcPr>
          <w:p w14:paraId="6FD32FE1" w14:textId="77777777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3A5CA4" w:rsidRPr="00737E42" w14:paraId="1A9AB979" w14:textId="77777777" w:rsidTr="00910D18">
        <w:trPr>
          <w:gridAfter w:val="1"/>
          <w:wAfter w:w="14" w:type="dxa"/>
          <w:trHeight w:val="638"/>
        </w:trPr>
        <w:tc>
          <w:tcPr>
            <w:tcW w:w="4106" w:type="dxa"/>
          </w:tcPr>
          <w:p w14:paraId="40FF2AF6" w14:textId="248F3D91" w:rsidR="003A5CA4" w:rsidRPr="00737E42" w:rsidRDefault="00421BCB" w:rsidP="00910D18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EE05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Круглый стол</w:t>
            </w:r>
            <w:r w:rsidRPr="00DE555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D58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«Университеты и бизнес Евразии: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лучшие практики </w:t>
            </w:r>
            <w:r w:rsidRPr="001D58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трансформация образовательных моделей под запросы экономики»</w:t>
            </w:r>
          </w:p>
        </w:tc>
        <w:tc>
          <w:tcPr>
            <w:tcW w:w="1562" w:type="dxa"/>
          </w:tcPr>
          <w:p w14:paraId="6BD3CDA8" w14:textId="77777777" w:rsidR="00AE4990" w:rsidRPr="00E16634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1FE474" w14:textId="56112C0D" w:rsidR="003A5CA4" w:rsidRPr="00E16634" w:rsidRDefault="00421BCB" w:rsidP="00910D1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12:00 – 1</w:t>
            </w:r>
            <w:r w:rsidRPr="00E1663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Pr="00E1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Pr="00E1663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Pr="00E1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62" w:type="dxa"/>
          </w:tcPr>
          <w:p w14:paraId="1A8BFBC0" w14:textId="77777777" w:rsidR="003A5CA4" w:rsidRPr="00737E42" w:rsidRDefault="003A5CA4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0745C4C7" w14:textId="77777777" w:rsidR="003A5CA4" w:rsidRPr="00737E42" w:rsidRDefault="003A5CA4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4F3A85A2" w14:textId="2DC9C5B7" w:rsidTr="00910D18">
        <w:trPr>
          <w:gridAfter w:val="1"/>
          <w:wAfter w:w="14" w:type="dxa"/>
          <w:trHeight w:val="638"/>
        </w:trPr>
        <w:tc>
          <w:tcPr>
            <w:tcW w:w="4106" w:type="dxa"/>
          </w:tcPr>
          <w:p w14:paraId="5E76EC57" w14:textId="1E28C0DF" w:rsidR="00910D18" w:rsidRPr="00737E42" w:rsidRDefault="00421BCB" w:rsidP="00910D18">
            <w:pPr>
              <w:spacing w:before="12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 </w:t>
            </w:r>
            <w:r w:rsidRPr="00EE05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«О путях совершенствования транспортной системы в Кыргызстане и сотрудничества в сфере коммуникаций в процессе развития торгово-экономических отношений России и Кыргызской Республики. МТК Север-Юг и Восток-Запад. Экспортно-импортные операции – финансовые расчёты, страхование грузов»</w:t>
            </w:r>
          </w:p>
        </w:tc>
        <w:tc>
          <w:tcPr>
            <w:tcW w:w="1562" w:type="dxa"/>
          </w:tcPr>
          <w:p w14:paraId="185376A7" w14:textId="77777777" w:rsidR="00AE4990" w:rsidRPr="00E16634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330522" w14:textId="77777777" w:rsidR="00AE4990" w:rsidRPr="00E16634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0B578C" w14:textId="77777777" w:rsidR="00AE4990" w:rsidRPr="00E16634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355A0A5" w14:textId="5B58C85C" w:rsidR="00910D18" w:rsidRPr="00E16634" w:rsidRDefault="00421BCB" w:rsidP="00910D18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E1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13:00 – 15:00</w:t>
            </w:r>
          </w:p>
        </w:tc>
        <w:tc>
          <w:tcPr>
            <w:tcW w:w="4562" w:type="dxa"/>
          </w:tcPr>
          <w:p w14:paraId="5700A804" w14:textId="777E213D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2DE27ED2" w14:textId="77777777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421BCB" w:rsidRPr="00737E42" w14:paraId="54DDCEBE" w14:textId="77777777" w:rsidTr="00910D18">
        <w:trPr>
          <w:gridAfter w:val="1"/>
          <w:wAfter w:w="14" w:type="dxa"/>
          <w:trHeight w:val="638"/>
        </w:trPr>
        <w:tc>
          <w:tcPr>
            <w:tcW w:w="4106" w:type="dxa"/>
          </w:tcPr>
          <w:p w14:paraId="78F8795D" w14:textId="5C51433C" w:rsidR="00421BCB" w:rsidRPr="0043144B" w:rsidRDefault="00421BCB" w:rsidP="00910D18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Круглый стол </w:t>
            </w:r>
            <w:r w:rsidRPr="00EE05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«Инновационные пути и инструменты повышения эффективности АПК, развитие продовольственной кооперации»</w:t>
            </w:r>
          </w:p>
        </w:tc>
        <w:tc>
          <w:tcPr>
            <w:tcW w:w="1562" w:type="dxa"/>
          </w:tcPr>
          <w:p w14:paraId="085BF1B4" w14:textId="77777777" w:rsidR="00AE4990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F54D074" w14:textId="662A85CD" w:rsidR="00421BCB" w:rsidRPr="0043144B" w:rsidRDefault="00421BCB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15:00 – 17:00</w:t>
            </w:r>
          </w:p>
        </w:tc>
        <w:tc>
          <w:tcPr>
            <w:tcW w:w="4562" w:type="dxa"/>
          </w:tcPr>
          <w:p w14:paraId="23CDF318" w14:textId="77777777" w:rsidR="00421BCB" w:rsidRPr="00737E42" w:rsidRDefault="00421BCB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2EF3AA6C" w14:textId="77777777" w:rsidR="00421BCB" w:rsidRPr="00737E42" w:rsidRDefault="00421BCB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02082B37" w14:textId="77777777" w:rsidTr="00C2623F">
        <w:trPr>
          <w:trHeight w:val="625"/>
        </w:trPr>
        <w:tc>
          <w:tcPr>
            <w:tcW w:w="13054" w:type="dxa"/>
            <w:gridSpan w:val="5"/>
            <w:shd w:val="clear" w:color="auto" w:fill="D9E2F3" w:themeFill="accent5" w:themeFillTint="33"/>
            <w:vAlign w:val="center"/>
          </w:tcPr>
          <w:p w14:paraId="135D6C15" w14:textId="00BC9958" w:rsidR="00910D18" w:rsidRPr="00C2623F" w:rsidRDefault="00C2623F" w:rsidP="00C262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2623F">
              <w:rPr>
                <w:rFonts w:ascii="Times New Roman" w:hAnsi="Times New Roman" w:cs="Times New Roman"/>
                <w:b/>
                <w:bCs/>
                <w:color w:val="FF0000"/>
              </w:rPr>
              <w:t>16 октября</w:t>
            </w:r>
          </w:p>
        </w:tc>
      </w:tr>
      <w:tr w:rsidR="00910D18" w:rsidRPr="00737E42" w14:paraId="48939ACC" w14:textId="50E71570" w:rsidTr="00910D18">
        <w:trPr>
          <w:gridAfter w:val="1"/>
          <w:wAfter w:w="14" w:type="dxa"/>
        </w:trPr>
        <w:tc>
          <w:tcPr>
            <w:tcW w:w="4106" w:type="dxa"/>
          </w:tcPr>
          <w:p w14:paraId="30216075" w14:textId="5F676136" w:rsidR="00910D18" w:rsidRPr="00737E42" w:rsidRDefault="00910D18" w:rsidP="00910D18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737E42">
              <w:rPr>
                <w:rFonts w:ascii="Times New Roman" w:hAnsi="Times New Roman" w:cs="Times New Roman"/>
                <w:color w:val="000000"/>
              </w:rPr>
              <w:t>Круглый стол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</w:t>
            </w:r>
            <w:r w:rsidRPr="00910D1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Сотрудничество в здравоохранении и фармацевтической отрасли» </w:t>
            </w:r>
          </w:p>
        </w:tc>
        <w:tc>
          <w:tcPr>
            <w:tcW w:w="1562" w:type="dxa"/>
          </w:tcPr>
          <w:p w14:paraId="1A4B81B2" w14:textId="77777777" w:rsidR="00AE4990" w:rsidRPr="00E16634" w:rsidRDefault="00AE4990" w:rsidP="00DF04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B7E4485" w14:textId="4A542CE7" w:rsidR="00910D18" w:rsidRPr="00E16634" w:rsidRDefault="00910D18" w:rsidP="00DF04F9">
            <w:pPr>
              <w:jc w:val="center"/>
              <w:rPr>
                <w:rFonts w:ascii="Times New Roman" w:hAnsi="Times New Roman" w:cs="Times New Roman"/>
                <w:bCs/>
                <w:color w:val="171717" w:themeColor="background2" w:themeShade="1A"/>
              </w:rPr>
            </w:pPr>
            <w:r w:rsidRPr="00E16634">
              <w:rPr>
                <w:rFonts w:ascii="Times New Roman" w:hAnsi="Times New Roman" w:cs="Times New Roman"/>
                <w:color w:val="000000"/>
              </w:rPr>
              <w:t>1</w:t>
            </w:r>
            <w:r w:rsidR="00DF04F9" w:rsidRPr="00E16634">
              <w:rPr>
                <w:rFonts w:ascii="Times New Roman" w:hAnsi="Times New Roman" w:cs="Times New Roman"/>
                <w:color w:val="000000"/>
              </w:rPr>
              <w:t>0</w:t>
            </w:r>
            <w:r w:rsidRPr="00E16634">
              <w:rPr>
                <w:rFonts w:ascii="Times New Roman" w:hAnsi="Times New Roman" w:cs="Times New Roman"/>
                <w:color w:val="000000"/>
              </w:rPr>
              <w:t>:00 – 1</w:t>
            </w:r>
            <w:r w:rsidR="00DF04F9" w:rsidRPr="00E16634">
              <w:rPr>
                <w:rFonts w:ascii="Times New Roman" w:hAnsi="Times New Roman" w:cs="Times New Roman"/>
                <w:color w:val="000000"/>
              </w:rPr>
              <w:t>2</w:t>
            </w:r>
            <w:r w:rsidRPr="00E16634">
              <w:rPr>
                <w:rFonts w:ascii="Times New Roman" w:hAnsi="Times New Roman" w:cs="Times New Roman"/>
                <w:color w:val="000000"/>
              </w:rPr>
              <w:t xml:space="preserve">:00   </w:t>
            </w:r>
          </w:p>
        </w:tc>
        <w:tc>
          <w:tcPr>
            <w:tcW w:w="4562" w:type="dxa"/>
          </w:tcPr>
          <w:p w14:paraId="061757E5" w14:textId="77777777" w:rsidR="00910D18" w:rsidRPr="00737E42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10" w:type="dxa"/>
          </w:tcPr>
          <w:p w14:paraId="31082D8C" w14:textId="77777777" w:rsidR="00910D18" w:rsidRPr="00737E42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21BCB" w:rsidRPr="00737E42" w14:paraId="570DF593" w14:textId="77777777" w:rsidTr="00910D18">
        <w:trPr>
          <w:gridAfter w:val="1"/>
          <w:wAfter w:w="14" w:type="dxa"/>
        </w:trPr>
        <w:tc>
          <w:tcPr>
            <w:tcW w:w="4106" w:type="dxa"/>
          </w:tcPr>
          <w:p w14:paraId="00BF340C" w14:textId="082B000A" w:rsidR="00421BCB" w:rsidRPr="00737E42" w:rsidRDefault="00421BCB" w:rsidP="00910D18">
            <w:pPr>
              <w:rPr>
                <w:rFonts w:ascii="Times New Roman" w:hAnsi="Times New Roman" w:cs="Times New Roman"/>
                <w:color w:val="000000"/>
              </w:rPr>
            </w:pP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Посещение учреждений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высшего профессионального </w:t>
            </w: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ния </w:t>
            </w: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Кыргызской Республики</w:t>
            </w:r>
            <w:r w:rsidRPr="00174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</w:t>
            </w:r>
            <w:r w:rsidRPr="00174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Русского Дома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 Россотрудничества</w:t>
            </w: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(выездное мероприятие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по отдельной программе</w:t>
            </w: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1562" w:type="dxa"/>
          </w:tcPr>
          <w:p w14:paraId="2866F3F3" w14:textId="77777777" w:rsidR="00AE4990" w:rsidRPr="00E16634" w:rsidRDefault="00AE4990" w:rsidP="00AE499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23C7392" w14:textId="4D9D58DD" w:rsidR="00421BCB" w:rsidRPr="00E16634" w:rsidRDefault="00421BCB" w:rsidP="00AE499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 – 14:00</w:t>
            </w:r>
          </w:p>
        </w:tc>
        <w:tc>
          <w:tcPr>
            <w:tcW w:w="4562" w:type="dxa"/>
          </w:tcPr>
          <w:p w14:paraId="242A7F42" w14:textId="77777777" w:rsidR="00421BCB" w:rsidRPr="00421BCB" w:rsidRDefault="00421BCB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0D60D667" w14:textId="77777777" w:rsidR="00421BCB" w:rsidRPr="00421BCB" w:rsidRDefault="00421BCB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5950D3C0" w14:textId="77777777" w:rsidTr="00910D18">
        <w:trPr>
          <w:gridAfter w:val="1"/>
          <w:wAfter w:w="14" w:type="dxa"/>
        </w:trPr>
        <w:tc>
          <w:tcPr>
            <w:tcW w:w="4106" w:type="dxa"/>
          </w:tcPr>
          <w:p w14:paraId="4BC4D335" w14:textId="01427F79" w:rsidR="00910D18" w:rsidRPr="0056200E" w:rsidRDefault="00421BCB" w:rsidP="00737E42">
            <w:pPr>
              <w:rPr>
                <w:rFonts w:ascii="Times New Roman" w:hAnsi="Times New Roman" w:cs="Times New Roman"/>
                <w:color w:val="000000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 </w:t>
            </w:r>
            <w:r w:rsidRPr="00EE05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«Партнёрство стран Евразии в области строительства»</w:t>
            </w:r>
          </w:p>
        </w:tc>
        <w:tc>
          <w:tcPr>
            <w:tcW w:w="1562" w:type="dxa"/>
          </w:tcPr>
          <w:p w14:paraId="58E77D8E" w14:textId="6AAA91EC" w:rsidR="00910D18" w:rsidRPr="0056200E" w:rsidRDefault="00BE783E" w:rsidP="00910D1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45859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0:3</w:t>
            </w:r>
            <w:r w:rsidRPr="00F45859">
              <w:rPr>
                <w:bCs/>
                <w:color w:val="000000"/>
              </w:rPr>
              <w:t>0</w:t>
            </w:r>
            <w:r w:rsidRPr="00F45859">
              <w:rPr>
                <w:color w:val="000000"/>
              </w:rPr>
              <w:t xml:space="preserve"> – </w:t>
            </w:r>
            <w:r w:rsidRPr="00F45859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2:0</w:t>
            </w:r>
            <w:r w:rsidRPr="00F45859">
              <w:rPr>
                <w:bCs/>
                <w:color w:val="000000"/>
              </w:rPr>
              <w:t>0</w:t>
            </w:r>
          </w:p>
        </w:tc>
        <w:tc>
          <w:tcPr>
            <w:tcW w:w="4562" w:type="dxa"/>
          </w:tcPr>
          <w:p w14:paraId="43C8A09B" w14:textId="77777777" w:rsidR="00910D18" w:rsidRPr="00737E42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10" w:type="dxa"/>
          </w:tcPr>
          <w:p w14:paraId="02C622FE" w14:textId="77777777" w:rsidR="00910D18" w:rsidRPr="00737E42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E783E" w:rsidRPr="00737E42" w14:paraId="5167853E" w14:textId="77777777" w:rsidTr="00910D18">
        <w:trPr>
          <w:gridAfter w:val="1"/>
          <w:wAfter w:w="14" w:type="dxa"/>
        </w:trPr>
        <w:tc>
          <w:tcPr>
            <w:tcW w:w="4106" w:type="dxa"/>
          </w:tcPr>
          <w:p w14:paraId="25BF0432" w14:textId="3EB7153C" w:rsidR="00BE783E" w:rsidRDefault="00BE783E" w:rsidP="00D81C8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 </w:t>
            </w:r>
            <w:r w:rsidRPr="00EE05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«Горная промышленность»</w:t>
            </w:r>
          </w:p>
        </w:tc>
        <w:tc>
          <w:tcPr>
            <w:tcW w:w="1562" w:type="dxa"/>
          </w:tcPr>
          <w:p w14:paraId="2C10BC58" w14:textId="66682D47" w:rsidR="00BE783E" w:rsidRPr="0043144B" w:rsidRDefault="00BE783E" w:rsidP="00D81C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bCs/>
              </w:rPr>
              <w:t xml:space="preserve">12.00 </w:t>
            </w:r>
            <w:r w:rsidRPr="00F45859">
              <w:rPr>
                <w:color w:val="000000"/>
              </w:rPr>
              <w:t xml:space="preserve">– </w:t>
            </w:r>
            <w:r w:rsidRPr="00F45859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  <w:r w:rsidRPr="00F45859">
              <w:rPr>
                <w:bCs/>
                <w:color w:val="000000"/>
              </w:rPr>
              <w:t>:30</w:t>
            </w:r>
          </w:p>
        </w:tc>
        <w:tc>
          <w:tcPr>
            <w:tcW w:w="4562" w:type="dxa"/>
          </w:tcPr>
          <w:p w14:paraId="19164F11" w14:textId="77777777" w:rsidR="00BE783E" w:rsidRPr="00737E42" w:rsidRDefault="00BE783E" w:rsidP="00421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07E40384" w14:textId="77777777" w:rsidR="00BE783E" w:rsidRPr="00737E42" w:rsidRDefault="00BE783E" w:rsidP="00421BCB">
            <w:pPr>
              <w:rPr>
                <w:rFonts w:ascii="Times New Roman" w:hAnsi="Times New Roman" w:cs="Times New Roman"/>
              </w:rPr>
            </w:pPr>
          </w:p>
        </w:tc>
      </w:tr>
      <w:tr w:rsidR="00421BCB" w:rsidRPr="00737E42" w14:paraId="1FB50046" w14:textId="77777777" w:rsidTr="00910D18">
        <w:trPr>
          <w:gridAfter w:val="1"/>
          <w:wAfter w:w="14" w:type="dxa"/>
        </w:trPr>
        <w:tc>
          <w:tcPr>
            <w:tcW w:w="4106" w:type="dxa"/>
          </w:tcPr>
          <w:p w14:paraId="58B3AD19" w14:textId="280EB728" w:rsidR="00421BCB" w:rsidRPr="00737E42" w:rsidRDefault="00D81C8D" w:rsidP="00D81C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Международная конференция</w:t>
            </w:r>
            <w:r w:rsidR="00421BCB"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«Энергетический диалог: Россия - Кыргызстан</w:t>
            </w:r>
            <w:r w:rsidR="00421BCB" w:rsidRPr="00EE05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1562" w:type="dxa"/>
          </w:tcPr>
          <w:p w14:paraId="00047CB7" w14:textId="6551B012" w:rsidR="00421BCB" w:rsidRPr="00737E42" w:rsidRDefault="00421BCB" w:rsidP="00D81C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81C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4:00 – 18</w:t>
            </w: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D81C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62" w:type="dxa"/>
          </w:tcPr>
          <w:p w14:paraId="473129C8" w14:textId="77777777" w:rsidR="00421BCB" w:rsidRPr="00737E42" w:rsidRDefault="00421BCB" w:rsidP="00421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441CCB6D" w14:textId="77777777" w:rsidR="00421BCB" w:rsidRPr="00737E42" w:rsidRDefault="00421BCB" w:rsidP="00421BCB">
            <w:pPr>
              <w:rPr>
                <w:rFonts w:ascii="Times New Roman" w:hAnsi="Times New Roman" w:cs="Times New Roman"/>
              </w:rPr>
            </w:pPr>
          </w:p>
        </w:tc>
      </w:tr>
      <w:tr w:rsidR="00421BCB" w:rsidRPr="00737E42" w14:paraId="008D277B" w14:textId="77777777" w:rsidTr="00C2623F">
        <w:trPr>
          <w:trHeight w:val="617"/>
        </w:trPr>
        <w:tc>
          <w:tcPr>
            <w:tcW w:w="13054" w:type="dxa"/>
            <w:gridSpan w:val="5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27D3B9D7" w14:textId="4E067E50" w:rsidR="00421BCB" w:rsidRPr="00C2623F" w:rsidRDefault="00421BCB" w:rsidP="00421BC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FF0000"/>
              </w:rPr>
              <w:t>17 октября</w:t>
            </w:r>
          </w:p>
        </w:tc>
      </w:tr>
      <w:tr w:rsidR="00421BCB" w:rsidRPr="00737E42" w14:paraId="6281F598" w14:textId="20CA200F" w:rsidTr="00910D18">
        <w:trPr>
          <w:gridAfter w:val="1"/>
          <w:wAfter w:w="14" w:type="dxa"/>
          <w:trHeight w:val="70"/>
        </w:trPr>
        <w:tc>
          <w:tcPr>
            <w:tcW w:w="4106" w:type="dxa"/>
            <w:tcBorders>
              <w:bottom w:val="single" w:sz="4" w:space="0" w:color="auto"/>
            </w:tcBorders>
          </w:tcPr>
          <w:p w14:paraId="5374040C" w14:textId="25F06021" w:rsidR="00421BCB" w:rsidRPr="00683A3D" w:rsidRDefault="00421BCB" w:rsidP="00421BC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26BC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Интерактивные мастер-классы российских вузов для выпускников и обучающихся образовательных учреждений Кыргызстана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4DD5CE6C" w14:textId="77777777" w:rsidR="00AE4990" w:rsidRDefault="00AE4990" w:rsidP="00421BC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24CC2404" w14:textId="10A966B4" w:rsidR="00421BCB" w:rsidRPr="00737E42" w:rsidRDefault="00421BCB" w:rsidP="00421BCB">
            <w:pPr>
              <w:jc w:val="center"/>
              <w:rPr>
                <w:rFonts w:ascii="Times New Roman" w:hAnsi="Times New Roman" w:cs="Times New Roman"/>
              </w:rPr>
            </w:pP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B26BC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:00 – 13:30</w:t>
            </w:r>
          </w:p>
        </w:tc>
        <w:tc>
          <w:tcPr>
            <w:tcW w:w="4562" w:type="dxa"/>
            <w:tcBorders>
              <w:bottom w:val="single" w:sz="4" w:space="0" w:color="auto"/>
            </w:tcBorders>
          </w:tcPr>
          <w:p w14:paraId="468E7742" w14:textId="77777777" w:rsidR="00421BCB" w:rsidRPr="00737E42" w:rsidRDefault="00421BCB" w:rsidP="00421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tcBorders>
              <w:bottom w:val="single" w:sz="4" w:space="0" w:color="auto"/>
            </w:tcBorders>
          </w:tcPr>
          <w:p w14:paraId="0DA0A111" w14:textId="77777777" w:rsidR="00421BCB" w:rsidRPr="00737E42" w:rsidRDefault="00421BCB" w:rsidP="00421BCB">
            <w:pPr>
              <w:rPr>
                <w:rFonts w:ascii="Times New Roman" w:hAnsi="Times New Roman" w:cs="Times New Roman"/>
              </w:rPr>
            </w:pPr>
          </w:p>
        </w:tc>
      </w:tr>
    </w:tbl>
    <w:p w14:paraId="4CFC1C0C" w14:textId="77777777" w:rsidR="0072789B" w:rsidRPr="00737E42" w:rsidRDefault="0072789B" w:rsidP="0072789B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1" w:name="_MailAutoSig"/>
    </w:p>
    <w:p w14:paraId="066B1CE3" w14:textId="7A9A952D" w:rsidR="004F0B34" w:rsidRDefault="004F0B34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1759E6F8" w14:textId="6EFE893D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35E3DE80" w14:textId="01DB995D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6097357D" w14:textId="23EBD8CD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29E8F988" w14:textId="69B98DB3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0E7E0E2E" w14:textId="14F2C1BF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3FFF775B" w14:textId="4692B606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055DE777" w14:textId="7E856731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5ED4AE06" w14:textId="2024F353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44977425" w14:textId="014F83BD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627DAA65" w14:textId="09FEE280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12440678" w14:textId="56B8E563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0E44DEDC" w14:textId="032653E0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706C6375" w14:textId="09306A5C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216CF05D" w14:textId="6B4DE850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26D63EAC" w14:textId="042F1ED6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1EBE9CC2" w14:textId="77777777" w:rsidR="00C2623F" w:rsidRPr="00737E42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774E433C" w14:textId="77777777" w:rsidR="00C2623F" w:rsidRDefault="00C2623F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2BF5FC1" w14:textId="77777777" w:rsidR="00C2623F" w:rsidRDefault="00C2623F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C6E47EE" w14:textId="77777777" w:rsidR="00C2623F" w:rsidRDefault="00C2623F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4B638A5" w14:textId="77777777" w:rsidR="00421BCB" w:rsidRDefault="00421BCB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CB9F896" w14:textId="77777777" w:rsidR="00421BCB" w:rsidRDefault="00421BCB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B541E94" w14:textId="77777777" w:rsidR="00421BCB" w:rsidRDefault="00421BCB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DC54633" w14:textId="77777777" w:rsidR="00421BCB" w:rsidRDefault="00421BCB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9BEF92C" w14:textId="77777777" w:rsidR="00421BCB" w:rsidRDefault="00421BCB" w:rsidP="00421BCB">
      <w:pPr>
        <w:spacing w:line="240" w:lineRule="auto"/>
        <w:rPr>
          <w:rFonts w:ascii="Times New Roman" w:hAnsi="Times New Roman" w:cs="Times New Roman"/>
          <w:b/>
        </w:rPr>
      </w:pPr>
    </w:p>
    <w:p w14:paraId="7F4F22E4" w14:textId="26893B91" w:rsidR="001E79AA" w:rsidRPr="00737E42" w:rsidRDefault="001E79AA" w:rsidP="001E79AA">
      <w:pPr>
        <w:spacing w:line="240" w:lineRule="auto"/>
        <w:jc w:val="center"/>
        <w:rPr>
          <w:rStyle w:val="a4"/>
          <w:rFonts w:ascii="Times New Roman" w:hAnsi="Times New Roman" w:cs="Times New Roman"/>
          <w:b/>
        </w:rPr>
      </w:pPr>
      <w:r w:rsidRPr="00737E42">
        <w:rPr>
          <w:rFonts w:ascii="Times New Roman" w:hAnsi="Times New Roman" w:cs="Times New Roman"/>
          <w:b/>
        </w:rPr>
        <w:t xml:space="preserve">Просим направлять заявки ответственному менеджеру или на </w:t>
      </w:r>
      <w:hyperlink r:id="rId6" w:history="1">
        <w:r w:rsidRPr="00737E42">
          <w:rPr>
            <w:rStyle w:val="a4"/>
            <w:rFonts w:ascii="Times New Roman" w:hAnsi="Times New Roman" w:cs="Times New Roman"/>
            <w:b/>
            <w:lang w:val="en-US"/>
          </w:rPr>
          <w:t>Info</w:t>
        </w:r>
        <w:r w:rsidRPr="00737E42">
          <w:rPr>
            <w:rStyle w:val="a4"/>
            <w:rFonts w:ascii="Times New Roman" w:hAnsi="Times New Roman" w:cs="Times New Roman"/>
            <w:b/>
          </w:rPr>
          <w:t>@</w:t>
        </w:r>
        <w:r w:rsidRPr="00737E42">
          <w:rPr>
            <w:rStyle w:val="a4"/>
            <w:rFonts w:ascii="Times New Roman" w:hAnsi="Times New Roman" w:cs="Times New Roman"/>
            <w:b/>
            <w:lang w:val="en-US"/>
          </w:rPr>
          <w:t>zarubezhexpo</w:t>
        </w:r>
        <w:r w:rsidRPr="00737E42">
          <w:rPr>
            <w:rStyle w:val="a4"/>
            <w:rFonts w:ascii="Times New Roman" w:hAnsi="Times New Roman" w:cs="Times New Roman"/>
            <w:b/>
          </w:rPr>
          <w:t>.</w:t>
        </w:r>
        <w:proofErr w:type="spellStart"/>
        <w:r w:rsidRPr="00737E42">
          <w:rPr>
            <w:rStyle w:val="a4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</w:p>
    <w:p w14:paraId="11894D23" w14:textId="77777777" w:rsidR="0072789B" w:rsidRPr="00737E42" w:rsidRDefault="0072789B" w:rsidP="001E79AA">
      <w:pPr>
        <w:spacing w:line="240" w:lineRule="auto"/>
        <w:jc w:val="center"/>
        <w:rPr>
          <w:rFonts w:ascii="Times New Roman" w:hAnsi="Times New Roman" w:cs="Times New Roman"/>
        </w:rPr>
      </w:pPr>
    </w:p>
    <w:p w14:paraId="3B6F4E69" w14:textId="76E1BF40" w:rsidR="00B26D76" w:rsidRPr="00737E42" w:rsidRDefault="000A2964" w:rsidP="00B26D76">
      <w:pPr>
        <w:spacing w:after="0" w:line="240" w:lineRule="auto"/>
        <w:rPr>
          <w:rFonts w:ascii="Times New Roman" w:eastAsia="Calibri" w:hAnsi="Times New Roman" w:cs="Times New Roman"/>
          <w:noProof/>
          <w:color w:val="1F497D"/>
          <w:sz w:val="24"/>
          <w:szCs w:val="24"/>
          <w:lang w:eastAsia="ru-RU"/>
        </w:rPr>
      </w:pPr>
      <w:r w:rsidRPr="00737E42">
        <w:rPr>
          <w:rFonts w:ascii="Times New Roman" w:eastAsia="Calibri" w:hAnsi="Times New Roman" w:cs="Times New Roman"/>
          <w:noProof/>
          <w:color w:val="1F497D"/>
          <w:lang w:eastAsia="ru-RU"/>
        </w:rPr>
        <w:drawing>
          <wp:anchor distT="0" distB="0" distL="114300" distR="114300" simplePos="0" relativeHeight="251658240" behindDoc="1" locked="0" layoutInCell="1" allowOverlap="1" wp14:anchorId="6A478A18" wp14:editId="23959333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342900" cy="396875"/>
            <wp:effectExtent l="19050" t="0" r="0" b="0"/>
            <wp:wrapTight wrapText="bothSides">
              <wp:wrapPolygon edited="0">
                <wp:start x="-1200" y="0"/>
                <wp:lineTo x="-1200" y="20736"/>
                <wp:lineTo x="21600" y="20736"/>
                <wp:lineTo x="21600" y="0"/>
                <wp:lineTo x="-1200" y="0"/>
              </wp:wrapPolygon>
            </wp:wrapTight>
            <wp:docPr id="1" name="Рисунок 6" descr="cid:image001.gif@01D41DCD.8D3CCB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1.gif@01D41DCD.8D3CCBE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6D76" w:rsidRPr="00737E42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Оргкомитет </w:t>
      </w:r>
      <w:r w:rsidR="00B26D76" w:rsidRPr="00737E42">
        <w:rPr>
          <w:rFonts w:ascii="Times New Roman" w:eastAsia="Calibri" w:hAnsi="Times New Roman" w:cs="Times New Roman"/>
          <w:b/>
          <w:bCs/>
          <w:noProof/>
          <w:color w:val="365F91"/>
          <w:sz w:val="20"/>
          <w:szCs w:val="20"/>
          <w:lang w:eastAsia="ru-RU"/>
        </w:rPr>
        <w:t>АО «Зарубеж-Экспо»</w:t>
      </w:r>
      <w:r w:rsidR="00B26D76" w:rsidRPr="00737E42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 </w:t>
      </w:r>
    </w:p>
    <w:p w14:paraId="381FF1E7" w14:textId="386AA0C0" w:rsidR="00B26D76" w:rsidRPr="00737E42" w:rsidRDefault="00B26D76" w:rsidP="00B26D76">
      <w:pPr>
        <w:spacing w:after="0" w:line="240" w:lineRule="auto"/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</w:pPr>
      <w:r w:rsidRPr="00737E42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+7-495-721-32-36, </w:t>
      </w:r>
    </w:p>
    <w:p w14:paraId="346A778B" w14:textId="05A3F3A0" w:rsidR="00A1177D" w:rsidRPr="00737E42" w:rsidRDefault="00BE783E" w:rsidP="0072789B">
      <w:pPr>
        <w:spacing w:after="0" w:line="240" w:lineRule="auto"/>
        <w:rPr>
          <w:rFonts w:ascii="Times New Roman" w:hAnsi="Times New Roman" w:cs="Times New Roman"/>
        </w:rPr>
      </w:pPr>
      <w:hyperlink r:id="rId8" w:tgtFrame="_blank" w:history="1"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val="en-US" w:eastAsia="ru-RU"/>
          </w:rPr>
          <w:t>www</w:t>
        </w:r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eastAsia="ru-RU"/>
          </w:rPr>
          <w:t>.</w:t>
        </w:r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val="en-US" w:eastAsia="ru-RU"/>
          </w:rPr>
          <w:t>zarubezhexpo</w:t>
        </w:r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eastAsia="ru-RU"/>
          </w:rPr>
          <w:t>.</w:t>
        </w:r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val="en-US" w:eastAsia="ru-RU"/>
          </w:rPr>
          <w:t>ru</w:t>
        </w:r>
      </w:hyperlink>
      <w:r w:rsidR="00B26D76" w:rsidRPr="00737E42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 </w:t>
      </w:r>
      <w:bookmarkEnd w:id="1"/>
    </w:p>
    <w:sectPr w:rsidR="00A1177D" w:rsidRPr="00737E42" w:rsidSect="00141D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C9"/>
    <w:rsid w:val="0000335D"/>
    <w:rsid w:val="000279EA"/>
    <w:rsid w:val="0005072D"/>
    <w:rsid w:val="000711F4"/>
    <w:rsid w:val="000750F4"/>
    <w:rsid w:val="000A2964"/>
    <w:rsid w:val="000A6BB6"/>
    <w:rsid w:val="000C1F09"/>
    <w:rsid w:val="000C7D06"/>
    <w:rsid w:val="000E14B6"/>
    <w:rsid w:val="000E7BCB"/>
    <w:rsid w:val="00105CBE"/>
    <w:rsid w:val="00141DB2"/>
    <w:rsid w:val="0015046C"/>
    <w:rsid w:val="00192CC6"/>
    <w:rsid w:val="001B71EB"/>
    <w:rsid w:val="001E79AA"/>
    <w:rsid w:val="002122AB"/>
    <w:rsid w:val="00223383"/>
    <w:rsid w:val="00226B7D"/>
    <w:rsid w:val="00253C7D"/>
    <w:rsid w:val="002A2BB5"/>
    <w:rsid w:val="002B1491"/>
    <w:rsid w:val="002D16E3"/>
    <w:rsid w:val="002E050F"/>
    <w:rsid w:val="00323D25"/>
    <w:rsid w:val="00361DC9"/>
    <w:rsid w:val="00377AB8"/>
    <w:rsid w:val="003A5CA4"/>
    <w:rsid w:val="003D3B5C"/>
    <w:rsid w:val="004003C9"/>
    <w:rsid w:val="00412BD7"/>
    <w:rsid w:val="004143D3"/>
    <w:rsid w:val="004174E5"/>
    <w:rsid w:val="00421BCB"/>
    <w:rsid w:val="00444AC6"/>
    <w:rsid w:val="004A34C0"/>
    <w:rsid w:val="004C409B"/>
    <w:rsid w:val="004F0B34"/>
    <w:rsid w:val="00502FCB"/>
    <w:rsid w:val="0056200E"/>
    <w:rsid w:val="00575D16"/>
    <w:rsid w:val="005826CA"/>
    <w:rsid w:val="005A2778"/>
    <w:rsid w:val="005D3162"/>
    <w:rsid w:val="005F0327"/>
    <w:rsid w:val="0066078B"/>
    <w:rsid w:val="00683A3D"/>
    <w:rsid w:val="006D3E03"/>
    <w:rsid w:val="0072789B"/>
    <w:rsid w:val="00737E42"/>
    <w:rsid w:val="00751236"/>
    <w:rsid w:val="00765501"/>
    <w:rsid w:val="00772AD0"/>
    <w:rsid w:val="00786DCA"/>
    <w:rsid w:val="007B617B"/>
    <w:rsid w:val="007C7417"/>
    <w:rsid w:val="007D49F4"/>
    <w:rsid w:val="007D4D41"/>
    <w:rsid w:val="007D7227"/>
    <w:rsid w:val="008010A8"/>
    <w:rsid w:val="008070B6"/>
    <w:rsid w:val="00861CEB"/>
    <w:rsid w:val="00893343"/>
    <w:rsid w:val="008A1567"/>
    <w:rsid w:val="008D4E7F"/>
    <w:rsid w:val="00910D18"/>
    <w:rsid w:val="00925ED9"/>
    <w:rsid w:val="009326B2"/>
    <w:rsid w:val="00943EFA"/>
    <w:rsid w:val="00995D04"/>
    <w:rsid w:val="009B1019"/>
    <w:rsid w:val="009C21C6"/>
    <w:rsid w:val="00A076B4"/>
    <w:rsid w:val="00A1177D"/>
    <w:rsid w:val="00A3628B"/>
    <w:rsid w:val="00A729FC"/>
    <w:rsid w:val="00A82638"/>
    <w:rsid w:val="00AA76FB"/>
    <w:rsid w:val="00AE4990"/>
    <w:rsid w:val="00AE7A80"/>
    <w:rsid w:val="00B13B93"/>
    <w:rsid w:val="00B2613C"/>
    <w:rsid w:val="00B26D76"/>
    <w:rsid w:val="00B27EF6"/>
    <w:rsid w:val="00B436F8"/>
    <w:rsid w:val="00B470A2"/>
    <w:rsid w:val="00B6214E"/>
    <w:rsid w:val="00B6577E"/>
    <w:rsid w:val="00B70ECE"/>
    <w:rsid w:val="00BE1490"/>
    <w:rsid w:val="00BE783E"/>
    <w:rsid w:val="00BF36C7"/>
    <w:rsid w:val="00C2623F"/>
    <w:rsid w:val="00C67C94"/>
    <w:rsid w:val="00C71075"/>
    <w:rsid w:val="00C874C0"/>
    <w:rsid w:val="00CB5DD4"/>
    <w:rsid w:val="00CC1C8F"/>
    <w:rsid w:val="00D6012A"/>
    <w:rsid w:val="00D81C8D"/>
    <w:rsid w:val="00D95BAA"/>
    <w:rsid w:val="00DA549A"/>
    <w:rsid w:val="00DB0A55"/>
    <w:rsid w:val="00DC6A26"/>
    <w:rsid w:val="00DC7557"/>
    <w:rsid w:val="00DE3AF5"/>
    <w:rsid w:val="00DF04F9"/>
    <w:rsid w:val="00E16634"/>
    <w:rsid w:val="00E410D2"/>
    <w:rsid w:val="00E46D69"/>
    <w:rsid w:val="00EC2F86"/>
    <w:rsid w:val="00EE05F6"/>
    <w:rsid w:val="00F35BEC"/>
    <w:rsid w:val="00F445E5"/>
    <w:rsid w:val="00F66DBF"/>
    <w:rsid w:val="00F85D26"/>
    <w:rsid w:val="00FD7836"/>
    <w:rsid w:val="00FE1309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F957C"/>
  <w15:docId w15:val="{E4AA8FAF-957C-4170-8330-9019CB74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21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EF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43EF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2789B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737E42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rsid w:val="00737E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737E4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Body Text"/>
    <w:basedOn w:val="a"/>
    <w:link w:val="ad"/>
    <w:uiPriority w:val="1"/>
    <w:qFormat/>
    <w:rsid w:val="00683A3D"/>
    <w:pPr>
      <w:widowControl w:val="0"/>
      <w:autoSpaceDE w:val="0"/>
      <w:autoSpaceDN w:val="0"/>
      <w:adjustRightInd w:val="0"/>
      <w:spacing w:after="0" w:line="240" w:lineRule="auto"/>
      <w:ind w:left="82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uiPriority w:val="1"/>
    <w:rsid w:val="00683A3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rubezhexpo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rubezhexpo.ru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Прохоренко Дмитрий Игоревич</dc:creator>
  <cp:lastModifiedBy>Пользователь Windows</cp:lastModifiedBy>
  <cp:revision>12</cp:revision>
  <cp:lastPrinted>2019-04-04T06:41:00Z</cp:lastPrinted>
  <dcterms:created xsi:type="dcterms:W3CDTF">2026-06-26T12:47:00Z</dcterms:created>
  <dcterms:modified xsi:type="dcterms:W3CDTF">2026-08-21T14:35:00Z</dcterms:modified>
</cp:coreProperties>
</file>